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9C" w:rsidRPr="009C6117" w:rsidRDefault="00CB379C" w:rsidP="00EB2558">
      <w:pPr>
        <w:pStyle w:val="Titre"/>
        <w:tabs>
          <w:tab w:val="left" w:pos="8080"/>
        </w:tabs>
        <w:jc w:val="left"/>
        <w:rPr>
          <w:sz w:val="20"/>
        </w:rPr>
      </w:pPr>
      <w:bookmarkStart w:id="0" w:name="_GoBack"/>
      <w:bookmarkEnd w:id="0"/>
    </w:p>
    <w:p w:rsidR="00EB3DB7" w:rsidRPr="00EB3DB7" w:rsidRDefault="00EB3DB7" w:rsidP="00EB3DB7">
      <w:pPr>
        <w:pStyle w:val="Titre"/>
        <w:tabs>
          <w:tab w:val="left" w:pos="8080"/>
        </w:tabs>
        <w:jc w:val="left"/>
        <w:rPr>
          <w:rFonts w:ascii="Arial Narrow" w:hAnsi="Arial Narrow"/>
          <w:sz w:val="20"/>
        </w:rPr>
      </w:pPr>
      <w:r>
        <w:rPr>
          <w:noProof/>
        </w:rPr>
        <w:drawing>
          <wp:inline distT="0" distB="0" distL="0" distR="0" wp14:anchorId="3156C57D" wp14:editId="68E32BCB">
            <wp:extent cx="467833" cy="725519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HARMA_UPSaclay BLE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22" cy="72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79C" w:rsidRPr="000143D4" w:rsidRDefault="00996581" w:rsidP="00EB3DB7">
      <w:pPr>
        <w:pStyle w:val="Titre"/>
        <w:tabs>
          <w:tab w:val="left" w:pos="8080"/>
        </w:tabs>
        <w:rPr>
          <w:rFonts w:ascii="Arial Narrow" w:hAnsi="Arial Narrow"/>
          <w:sz w:val="28"/>
          <w:szCs w:val="28"/>
        </w:rPr>
      </w:pPr>
      <w:r w:rsidRPr="000143D4">
        <w:rPr>
          <w:rFonts w:ascii="Arial Narrow" w:hAnsi="Arial Narrow"/>
          <w:sz w:val="28"/>
          <w:szCs w:val="28"/>
        </w:rPr>
        <w:t xml:space="preserve">DÉPÔTS DE SUJETS année </w:t>
      </w:r>
      <w:r w:rsidR="007A6BE7" w:rsidRPr="000143D4">
        <w:rPr>
          <w:rFonts w:ascii="Arial Narrow" w:hAnsi="Arial Narrow"/>
          <w:sz w:val="28"/>
          <w:szCs w:val="28"/>
        </w:rPr>
        <w:t>2017</w:t>
      </w:r>
    </w:p>
    <w:p w:rsidR="00CB379C" w:rsidRPr="00EB3DB7" w:rsidRDefault="00CB379C" w:rsidP="00482952">
      <w:pPr>
        <w:pStyle w:val="Titre"/>
        <w:tabs>
          <w:tab w:val="left" w:pos="8080"/>
        </w:tabs>
        <w:rPr>
          <w:rFonts w:ascii="Arial Narrow" w:hAnsi="Arial Narrow"/>
          <w:i/>
          <w:iCs/>
          <w:sz w:val="20"/>
        </w:rPr>
      </w:pPr>
      <w:r w:rsidRPr="00EB3DB7">
        <w:rPr>
          <w:rFonts w:ascii="Arial Narrow" w:hAnsi="Arial Narrow"/>
          <w:sz w:val="20"/>
        </w:rPr>
        <w:tab/>
      </w:r>
      <w:r w:rsidRPr="00EB3DB7">
        <w:rPr>
          <w:rFonts w:ascii="Arial Narrow" w:hAnsi="Arial Narrow"/>
          <w:sz w:val="20"/>
        </w:rPr>
        <w:tab/>
      </w:r>
      <w:r w:rsidRPr="00EB3DB7">
        <w:rPr>
          <w:rFonts w:ascii="Arial Narrow" w:hAnsi="Arial Narrow"/>
          <w:sz w:val="20"/>
        </w:rPr>
        <w:tab/>
      </w:r>
      <w:r w:rsidRPr="00EB3DB7">
        <w:rPr>
          <w:rFonts w:ascii="Arial Narrow" w:hAnsi="Arial Narrow"/>
          <w:sz w:val="20"/>
        </w:rPr>
        <w:tab/>
      </w:r>
      <w:r w:rsidRPr="00EB3DB7">
        <w:rPr>
          <w:rFonts w:ascii="Arial Narrow" w:hAnsi="Arial Narrow"/>
          <w:sz w:val="20"/>
        </w:rPr>
        <w:tab/>
      </w:r>
      <w:r w:rsidRPr="00EB3DB7">
        <w:rPr>
          <w:rFonts w:ascii="Arial Narrow" w:hAnsi="Arial Narrow"/>
          <w:sz w:val="20"/>
        </w:rPr>
        <w:tab/>
      </w:r>
      <w:r w:rsidRPr="00EB3DB7">
        <w:rPr>
          <w:rFonts w:ascii="Arial Narrow" w:hAnsi="Arial Narrow"/>
          <w:sz w:val="20"/>
        </w:rPr>
        <w:tab/>
      </w:r>
    </w:p>
    <w:p w:rsidR="00CB379C" w:rsidRPr="00EB3DB7" w:rsidRDefault="00CB379C" w:rsidP="00482952">
      <w:pPr>
        <w:rPr>
          <w:rFonts w:ascii="Arial Narrow" w:hAnsi="Arial Narrow"/>
          <w:sz w:val="20"/>
        </w:rPr>
      </w:pPr>
      <w:r w:rsidRPr="00EB3DB7">
        <w:rPr>
          <w:rFonts w:ascii="Arial Narrow" w:hAnsi="Arial Narrow"/>
          <w:sz w:val="20"/>
        </w:rPr>
        <w:t>A partir du 1</w:t>
      </w:r>
      <w:r w:rsidRPr="00EB3DB7">
        <w:rPr>
          <w:rFonts w:ascii="Arial Narrow" w:hAnsi="Arial Narrow"/>
          <w:sz w:val="20"/>
          <w:vertAlign w:val="superscript"/>
        </w:rPr>
        <w:t>er</w:t>
      </w:r>
      <w:r w:rsidRPr="00EB3DB7">
        <w:rPr>
          <w:rFonts w:ascii="Arial Narrow" w:hAnsi="Arial Narrow"/>
          <w:sz w:val="20"/>
        </w:rPr>
        <w:t xml:space="preserve"> janvier </w:t>
      </w:r>
      <w:r w:rsidR="00996581">
        <w:rPr>
          <w:rFonts w:ascii="Arial Narrow" w:hAnsi="Arial Narrow"/>
          <w:sz w:val="20"/>
        </w:rPr>
        <w:t xml:space="preserve"> </w:t>
      </w:r>
      <w:r w:rsidR="000E298B">
        <w:rPr>
          <w:rFonts w:ascii="Arial Narrow" w:hAnsi="Arial Narrow"/>
          <w:sz w:val="20"/>
        </w:rPr>
        <w:t>2017</w:t>
      </w:r>
    </w:p>
    <w:p w:rsidR="00CB379C" w:rsidRPr="00EB3DB7" w:rsidRDefault="00CB379C" w:rsidP="00482952">
      <w:pPr>
        <w:pStyle w:val="Pieddepage"/>
        <w:tabs>
          <w:tab w:val="left" w:pos="708"/>
        </w:tabs>
        <w:rPr>
          <w:rFonts w:ascii="Arial Narrow" w:hAnsi="Arial Narrow"/>
          <w:sz w:val="20"/>
        </w:rPr>
      </w:pPr>
    </w:p>
    <w:tbl>
      <w:tblPr>
        <w:tblW w:w="1623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34"/>
        <w:gridCol w:w="2958"/>
        <w:gridCol w:w="5242"/>
        <w:gridCol w:w="1492"/>
        <w:gridCol w:w="1440"/>
      </w:tblGrid>
      <w:tr w:rsidR="00CB379C" w:rsidRPr="00EB3DB7" w:rsidTr="00B62FF2">
        <w:trPr>
          <w:cantSplit/>
          <w:trHeight w:val="80"/>
        </w:trPr>
        <w:tc>
          <w:tcPr>
            <w:tcW w:w="2570" w:type="dxa"/>
            <w:tcBorders>
              <w:bottom w:val="nil"/>
            </w:tcBorders>
            <w:shd w:val="pct15" w:color="auto" w:fill="auto"/>
          </w:tcPr>
          <w:p w:rsidR="00CB379C" w:rsidRPr="00EB3DB7" w:rsidRDefault="00CB379C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B379C" w:rsidRPr="00EB3DB7" w:rsidRDefault="00CB379C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Professeur</w:t>
            </w:r>
          </w:p>
          <w:p w:rsidR="00CB379C" w:rsidRPr="00EB3DB7" w:rsidRDefault="00CB379C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bottom w:val="nil"/>
              <w:right w:val="nil"/>
            </w:tcBorders>
            <w:shd w:val="pct15" w:color="auto" w:fill="auto"/>
          </w:tcPr>
          <w:p w:rsidR="00CB379C" w:rsidRPr="002971B2" w:rsidRDefault="00CB379C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B379C" w:rsidRPr="002971B2" w:rsidRDefault="00CB379C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971B2">
              <w:rPr>
                <w:rFonts w:ascii="Arial Narrow" w:hAnsi="Arial Narrow"/>
                <w:b/>
                <w:sz w:val="20"/>
              </w:rPr>
              <w:t>Matière</w:t>
            </w:r>
          </w:p>
        </w:tc>
        <w:tc>
          <w:tcPr>
            <w:tcW w:w="2958" w:type="dxa"/>
            <w:tcBorders>
              <w:right w:val="nil"/>
            </w:tcBorders>
            <w:shd w:val="pct15" w:color="auto" w:fill="auto"/>
          </w:tcPr>
          <w:p w:rsidR="00CB379C" w:rsidRPr="00EB3DB7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B379C" w:rsidRPr="00EB3DB7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NOM – PRENOM</w:t>
            </w:r>
          </w:p>
        </w:tc>
        <w:tc>
          <w:tcPr>
            <w:tcW w:w="5242" w:type="dxa"/>
            <w:shd w:val="pct15" w:color="auto" w:fill="auto"/>
          </w:tcPr>
          <w:p w:rsidR="00CB379C" w:rsidRPr="00EB3DB7" w:rsidRDefault="00CB379C">
            <w:pPr>
              <w:pStyle w:val="Titre4"/>
              <w:rPr>
                <w:rFonts w:ascii="Arial Narrow" w:hAnsi="Arial Narrow"/>
                <w:sz w:val="20"/>
              </w:rPr>
            </w:pPr>
          </w:p>
          <w:p w:rsidR="00CB379C" w:rsidRPr="00EB3DB7" w:rsidRDefault="00CB379C" w:rsidP="00EE1D4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SUJET</w:t>
            </w:r>
          </w:p>
        </w:tc>
        <w:tc>
          <w:tcPr>
            <w:tcW w:w="1492" w:type="dxa"/>
            <w:shd w:val="pct15" w:color="auto" w:fill="auto"/>
          </w:tcPr>
          <w:p w:rsidR="00CB379C" w:rsidRPr="00EB3DB7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B379C" w:rsidRPr="00EB3DB7" w:rsidRDefault="000D314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Date de dépôt</w:t>
            </w:r>
          </w:p>
        </w:tc>
        <w:tc>
          <w:tcPr>
            <w:tcW w:w="1440" w:type="dxa"/>
            <w:shd w:val="pct15" w:color="auto" w:fill="auto"/>
          </w:tcPr>
          <w:p w:rsidR="00CB379C" w:rsidRPr="00EB3DB7" w:rsidRDefault="00CB379C" w:rsidP="007537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B379C" w:rsidRPr="00EB3DB7" w:rsidRDefault="000D3140" w:rsidP="007537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5</w:t>
            </w:r>
            <w:r w:rsidRPr="00EB3DB7">
              <w:rPr>
                <w:rFonts w:ascii="Arial Narrow" w:hAnsi="Arial Narrow"/>
                <w:b/>
                <w:sz w:val="20"/>
                <w:vertAlign w:val="superscript"/>
              </w:rPr>
              <w:t>ème</w:t>
            </w:r>
            <w:r w:rsidRPr="00EB3DB7">
              <w:rPr>
                <w:rFonts w:ascii="Arial Narrow" w:hAnsi="Arial Narrow"/>
                <w:b/>
                <w:sz w:val="20"/>
              </w:rPr>
              <w:t xml:space="preserve"> Année – 1</w:t>
            </w:r>
            <w:r w:rsidRPr="00EB3DB7">
              <w:rPr>
                <w:rFonts w:ascii="Arial Narrow" w:hAnsi="Arial Narrow"/>
                <w:b/>
                <w:sz w:val="20"/>
                <w:vertAlign w:val="superscript"/>
              </w:rPr>
              <w:t>ère</w:t>
            </w:r>
            <w:r w:rsidRPr="00EB3DB7">
              <w:rPr>
                <w:rFonts w:ascii="Arial Narrow" w:hAnsi="Arial Narrow"/>
                <w:b/>
                <w:sz w:val="20"/>
              </w:rPr>
              <w:t xml:space="preserve"> inscription</w:t>
            </w:r>
          </w:p>
        </w:tc>
      </w:tr>
      <w:tr w:rsidR="00F16428" w:rsidRPr="00EB3DB7" w:rsidTr="000E298B">
        <w:trPr>
          <w:cantSplit/>
          <w:trHeight w:val="261"/>
        </w:trPr>
        <w:tc>
          <w:tcPr>
            <w:tcW w:w="2570" w:type="dxa"/>
            <w:shd w:val="clear" w:color="auto" w:fill="D9D9D9"/>
          </w:tcPr>
          <w:p w:rsidR="00F16428" w:rsidRPr="00EB3DB7" w:rsidRDefault="00F16428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AGNELY Florence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D9D9D9"/>
          </w:tcPr>
          <w:p w:rsidR="00F16428" w:rsidRPr="002971B2" w:rsidRDefault="00F16428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  <w:shd w:val="clear" w:color="auto" w:fill="D9D9D9"/>
          </w:tcPr>
          <w:p w:rsidR="00F16428" w:rsidRPr="00EB3DB7" w:rsidRDefault="00F16428" w:rsidP="009A1BD6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  <w:shd w:val="clear" w:color="auto" w:fill="D9D9D9"/>
          </w:tcPr>
          <w:p w:rsidR="00F16428" w:rsidRPr="00EB3DB7" w:rsidRDefault="00F16428" w:rsidP="009A1BD6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D9D9D9"/>
          </w:tcPr>
          <w:p w:rsidR="00F16428" w:rsidRPr="00EB3DB7" w:rsidRDefault="00F16428" w:rsidP="009A1BD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F16428" w:rsidRPr="00EB3DB7" w:rsidRDefault="00F16428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F16428" w:rsidRPr="00EB3DB7" w:rsidTr="00B62FF2">
        <w:trPr>
          <w:cantSplit/>
          <w:trHeight w:val="312"/>
        </w:trPr>
        <w:tc>
          <w:tcPr>
            <w:tcW w:w="2570" w:type="dxa"/>
          </w:tcPr>
          <w:p w:rsidR="00F16428" w:rsidRPr="00EB3DB7" w:rsidRDefault="00F16428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F16428" w:rsidRPr="002971B2" w:rsidRDefault="00F16428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F16428" w:rsidRPr="00EB3DB7" w:rsidRDefault="0070472B" w:rsidP="009A1BD6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DELPON DE VAUX Sophie</w:t>
            </w:r>
          </w:p>
        </w:tc>
        <w:tc>
          <w:tcPr>
            <w:tcW w:w="5242" w:type="dxa"/>
          </w:tcPr>
          <w:p w:rsidR="00F16428" w:rsidRPr="00EB3DB7" w:rsidRDefault="0070472B" w:rsidP="009A1BD6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Développement d’une forme injectable intra articulaire à base de microsphères de polymères biodégradables à libération prolongée dans le traitement de l’arthrose du genou</w:t>
            </w:r>
          </w:p>
        </w:tc>
        <w:tc>
          <w:tcPr>
            <w:tcW w:w="1492" w:type="dxa"/>
          </w:tcPr>
          <w:p w:rsidR="00F16428" w:rsidRPr="00EB3DB7" w:rsidRDefault="0070472B" w:rsidP="009A1BD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F16428" w:rsidRPr="00EB3DB7" w:rsidRDefault="0070472B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26-11-2017</w:t>
            </w:r>
          </w:p>
        </w:tc>
      </w:tr>
      <w:tr w:rsidR="00A2266F" w:rsidRPr="00EB3DB7" w:rsidTr="007A6BE7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2971B2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EB3DB7" w:rsidRDefault="00193215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JAUDOIN Céline</w:t>
            </w:r>
          </w:p>
        </w:tc>
        <w:tc>
          <w:tcPr>
            <w:tcW w:w="5242" w:type="dxa"/>
          </w:tcPr>
          <w:p w:rsidR="00A2266F" w:rsidRPr="00EB3DB7" w:rsidRDefault="00193215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Supplémentation thérapeutique locale lors de l’implantation cochléaire</w:t>
            </w:r>
          </w:p>
        </w:tc>
        <w:tc>
          <w:tcPr>
            <w:tcW w:w="1492" w:type="dxa"/>
          </w:tcPr>
          <w:p w:rsidR="00A2266F" w:rsidRPr="00EB3DB7" w:rsidRDefault="0019321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16-11-2017</w:t>
            </w:r>
          </w:p>
        </w:tc>
        <w:tc>
          <w:tcPr>
            <w:tcW w:w="1440" w:type="dxa"/>
          </w:tcPr>
          <w:p w:rsidR="00A2266F" w:rsidRPr="00EB3DB7" w:rsidRDefault="00193215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2015-2016</w:t>
            </w:r>
          </w:p>
        </w:tc>
      </w:tr>
      <w:tr w:rsidR="00A2266F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BAILLET Arlette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A2266F" w:rsidRPr="002971B2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971B2">
              <w:rPr>
                <w:rFonts w:ascii="Arial Narrow" w:hAnsi="Arial Narrow"/>
                <w:b/>
                <w:sz w:val="20"/>
              </w:rPr>
              <w:t>Chimie analytique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7A6BE7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2971B2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BAUDIN Bruno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A2266F" w:rsidRPr="002971B2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971B2">
              <w:rPr>
                <w:rFonts w:ascii="Arial Narrow" w:hAnsi="Arial Narrow"/>
                <w:b/>
                <w:sz w:val="20"/>
              </w:rPr>
              <w:t>Biochimie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7A6BE7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2971B2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BIDART Jean-Michel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A2266F" w:rsidRPr="002971B2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971B2">
              <w:rPr>
                <w:rFonts w:ascii="Arial Narrow" w:hAnsi="Arial Narrow"/>
                <w:b/>
                <w:sz w:val="20"/>
              </w:rPr>
              <w:t>Biotechnologies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7A6BE7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2971B2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BILLIALD Philippe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A2266F" w:rsidRPr="002971B2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971B2">
              <w:rPr>
                <w:rFonts w:ascii="Arial Narrow" w:hAnsi="Arial Narrow"/>
                <w:b/>
                <w:sz w:val="20"/>
              </w:rPr>
              <w:t>Biochimie générale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7A6BE7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2971B2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FE1FEA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CERVESI Julie</w:t>
            </w:r>
          </w:p>
        </w:tc>
        <w:tc>
          <w:tcPr>
            <w:tcW w:w="5242" w:type="dxa"/>
          </w:tcPr>
          <w:p w:rsidR="00A2266F" w:rsidRPr="00EB3DB7" w:rsidRDefault="00FE1FEA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De la recherche académique à l’innovation et sa valorisation : exemple du développement de ACTO17 un fragment FAB d’anticorps monoclonal à usage thérapeutique</w:t>
            </w:r>
          </w:p>
        </w:tc>
        <w:tc>
          <w:tcPr>
            <w:tcW w:w="1492" w:type="dxa"/>
          </w:tcPr>
          <w:p w:rsidR="00A2266F" w:rsidRPr="00EB3DB7" w:rsidRDefault="00FE1FE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14-11-2017</w:t>
            </w:r>
          </w:p>
        </w:tc>
        <w:tc>
          <w:tcPr>
            <w:tcW w:w="1440" w:type="dxa"/>
          </w:tcPr>
          <w:p w:rsidR="00A2266F" w:rsidRPr="00EB3DB7" w:rsidRDefault="00FE1FEA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2015-2016</w:t>
            </w:r>
          </w:p>
        </w:tc>
      </w:tr>
      <w:tr w:rsidR="00A2266F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BOCHOT Amélie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A2266F" w:rsidRPr="002971B2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971B2">
              <w:rPr>
                <w:rFonts w:ascii="Arial Narrow" w:hAnsi="Arial Narrow"/>
                <w:b/>
                <w:sz w:val="20"/>
              </w:rPr>
              <w:t>Pharmacie Galénique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7A6BE7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2971B2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F11D2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PHAM Thi Thu Hanh</w:t>
            </w:r>
          </w:p>
        </w:tc>
        <w:tc>
          <w:tcPr>
            <w:tcW w:w="5242" w:type="dxa"/>
          </w:tcPr>
          <w:p w:rsidR="00A2266F" w:rsidRPr="00EB3DB7" w:rsidRDefault="00F11D2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Développement de traitements oraux bio disponibles contre la leishmaniose viscérale</w:t>
            </w:r>
          </w:p>
        </w:tc>
        <w:tc>
          <w:tcPr>
            <w:tcW w:w="1492" w:type="dxa"/>
          </w:tcPr>
          <w:p w:rsidR="00A2266F" w:rsidRPr="00EB3DB7" w:rsidRDefault="00F11D2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05-10-2017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6D1C4F" w:rsidRPr="00EB3DB7" w:rsidTr="007A6BE7">
        <w:trPr>
          <w:cantSplit/>
          <w:trHeight w:val="80"/>
        </w:trPr>
        <w:tc>
          <w:tcPr>
            <w:tcW w:w="2570" w:type="dxa"/>
          </w:tcPr>
          <w:p w:rsidR="006D1C4F" w:rsidRPr="00EB3DB7" w:rsidRDefault="006D1C4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6D1C4F" w:rsidRPr="002971B2" w:rsidRDefault="006D1C4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6D1C4F" w:rsidRDefault="006D1C4F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CADILHON Nicolas</w:t>
            </w:r>
          </w:p>
        </w:tc>
        <w:tc>
          <w:tcPr>
            <w:tcW w:w="5242" w:type="dxa"/>
          </w:tcPr>
          <w:p w:rsidR="006D1C4F" w:rsidRDefault="006D1C4F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Application d’une démarche « OMAIC » afin d’estimer et d’aligner la performance d’un atelier de production à une charge prévisionnelle</w:t>
            </w:r>
          </w:p>
        </w:tc>
        <w:tc>
          <w:tcPr>
            <w:tcW w:w="1492" w:type="dxa"/>
          </w:tcPr>
          <w:p w:rsidR="006D1C4F" w:rsidRDefault="006D1C4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23-10-2017</w:t>
            </w:r>
          </w:p>
        </w:tc>
        <w:tc>
          <w:tcPr>
            <w:tcW w:w="1440" w:type="dxa"/>
          </w:tcPr>
          <w:p w:rsidR="006D1C4F" w:rsidRPr="00EB3DB7" w:rsidRDefault="006D1C4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2015-2016</w:t>
            </w:r>
          </w:p>
        </w:tc>
      </w:tr>
      <w:tr w:rsidR="002971B2" w:rsidRPr="002971B2" w:rsidTr="007A6BE7">
        <w:trPr>
          <w:cantSplit/>
          <w:trHeight w:val="80"/>
        </w:trPr>
        <w:tc>
          <w:tcPr>
            <w:tcW w:w="2570" w:type="dxa"/>
          </w:tcPr>
          <w:p w:rsidR="002971B2" w:rsidRPr="00EB3DB7" w:rsidRDefault="002971B2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2971B2" w:rsidRPr="002971B2" w:rsidRDefault="002971B2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2971B2" w:rsidRPr="002971B2" w:rsidRDefault="002971B2">
            <w:pPr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 w:rsidRPr="002971B2">
              <w:rPr>
                <w:rFonts w:ascii="Arial Narrow" w:hAnsi="Arial Narrow"/>
                <w:bCs/>
                <w:sz w:val="20"/>
                <w:lang w:val="en-US"/>
              </w:rPr>
              <w:t>AVOT D’ESPINAY SAINT LUC Ghislain</w:t>
            </w:r>
          </w:p>
        </w:tc>
        <w:tc>
          <w:tcPr>
            <w:tcW w:w="5242" w:type="dxa"/>
          </w:tcPr>
          <w:p w:rsidR="002971B2" w:rsidRPr="002971B2" w:rsidRDefault="002971B2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2971B2">
              <w:rPr>
                <w:rFonts w:ascii="Arial Narrow" w:hAnsi="Arial Narrow"/>
                <w:bCs/>
                <w:sz w:val="20"/>
              </w:rPr>
              <w:t>Les déviations et les analyses de récurrence comme outi</w:t>
            </w:r>
            <w:r>
              <w:rPr>
                <w:rFonts w:ascii="Arial Narrow" w:hAnsi="Arial Narrow"/>
                <w:bCs/>
                <w:sz w:val="20"/>
              </w:rPr>
              <w:t>ls d’amélioration continue</w:t>
            </w:r>
            <w:r w:rsidR="00FE1FEA">
              <w:rPr>
                <w:rFonts w:ascii="Arial Narrow" w:hAnsi="Arial Narrow"/>
                <w:bCs/>
                <w:sz w:val="20"/>
              </w:rPr>
              <w:t> </w:t>
            </w:r>
            <w:r>
              <w:rPr>
                <w:rFonts w:ascii="Arial Narrow" w:hAnsi="Arial Narrow"/>
                <w:bCs/>
                <w:sz w:val="20"/>
              </w:rPr>
              <w:t>: application au sein d’une unité de production stérile</w:t>
            </w:r>
          </w:p>
        </w:tc>
        <w:tc>
          <w:tcPr>
            <w:tcW w:w="1492" w:type="dxa"/>
          </w:tcPr>
          <w:p w:rsidR="002971B2" w:rsidRPr="002971B2" w:rsidRDefault="002971B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25-10-2017</w:t>
            </w:r>
          </w:p>
        </w:tc>
        <w:tc>
          <w:tcPr>
            <w:tcW w:w="1440" w:type="dxa"/>
          </w:tcPr>
          <w:p w:rsidR="002971B2" w:rsidRPr="002971B2" w:rsidRDefault="002971B2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2013-2014</w:t>
            </w:r>
          </w:p>
        </w:tc>
      </w:tr>
      <w:tr w:rsidR="00CA706B" w:rsidRPr="002971B2" w:rsidTr="007A6BE7">
        <w:trPr>
          <w:cantSplit/>
          <w:trHeight w:val="80"/>
        </w:trPr>
        <w:tc>
          <w:tcPr>
            <w:tcW w:w="2570" w:type="dxa"/>
          </w:tcPr>
          <w:p w:rsidR="00CA706B" w:rsidRPr="00EB3DB7" w:rsidRDefault="00CA706B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CA706B" w:rsidRPr="002971B2" w:rsidRDefault="00CA706B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CA706B" w:rsidRPr="002971B2" w:rsidRDefault="00CA706B">
            <w:pPr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MONNIER Etienne</w:t>
            </w:r>
          </w:p>
        </w:tc>
        <w:tc>
          <w:tcPr>
            <w:tcW w:w="5242" w:type="dxa"/>
          </w:tcPr>
          <w:p w:rsidR="00CA706B" w:rsidRPr="002971B2" w:rsidRDefault="00CA706B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Les sets de défaut au mirage</w:t>
            </w:r>
            <w:r w:rsidR="00FE1FEA">
              <w:rPr>
                <w:rFonts w:ascii="Arial Narrow" w:hAnsi="Arial Narrow"/>
                <w:bCs/>
                <w:sz w:val="20"/>
              </w:rPr>
              <w:t> </w:t>
            </w:r>
            <w:r>
              <w:rPr>
                <w:rFonts w:ascii="Arial Narrow" w:hAnsi="Arial Narrow"/>
                <w:bCs/>
                <w:sz w:val="20"/>
              </w:rPr>
              <w:t>: un enjeu qualité et industriel</w:t>
            </w:r>
          </w:p>
        </w:tc>
        <w:tc>
          <w:tcPr>
            <w:tcW w:w="1492" w:type="dxa"/>
          </w:tcPr>
          <w:p w:rsidR="00CA706B" w:rsidRDefault="00CA706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27-11-2017</w:t>
            </w:r>
          </w:p>
        </w:tc>
        <w:tc>
          <w:tcPr>
            <w:tcW w:w="1440" w:type="dxa"/>
          </w:tcPr>
          <w:p w:rsidR="00CA706B" w:rsidRDefault="00CA706B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2011-2012</w:t>
            </w:r>
          </w:p>
        </w:tc>
      </w:tr>
      <w:tr w:rsidR="00B13421" w:rsidRPr="002971B2" w:rsidTr="007A6BE7">
        <w:trPr>
          <w:cantSplit/>
          <w:trHeight w:val="80"/>
        </w:trPr>
        <w:tc>
          <w:tcPr>
            <w:tcW w:w="2570" w:type="dxa"/>
          </w:tcPr>
          <w:p w:rsidR="00B13421" w:rsidRPr="00EB3DB7" w:rsidRDefault="00B13421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B13421" w:rsidRPr="002971B2" w:rsidRDefault="00B13421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B13421" w:rsidRDefault="00B13421">
            <w:pPr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PERCEVAULT Christel</w:t>
            </w:r>
          </w:p>
        </w:tc>
        <w:tc>
          <w:tcPr>
            <w:tcW w:w="5242" w:type="dxa"/>
          </w:tcPr>
          <w:p w:rsidR="00B13421" w:rsidRDefault="00B13421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Piloter et Animer la performance en production pharmaceutique</w:t>
            </w:r>
          </w:p>
        </w:tc>
        <w:tc>
          <w:tcPr>
            <w:tcW w:w="1492" w:type="dxa"/>
          </w:tcPr>
          <w:p w:rsidR="00B13421" w:rsidRDefault="00B1342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24-11-2017</w:t>
            </w:r>
          </w:p>
        </w:tc>
        <w:tc>
          <w:tcPr>
            <w:tcW w:w="1440" w:type="dxa"/>
          </w:tcPr>
          <w:p w:rsidR="00B13421" w:rsidRDefault="00B13421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2010-2011</w:t>
            </w:r>
          </w:p>
        </w:tc>
      </w:tr>
      <w:tr w:rsidR="00CF6ECA" w:rsidRPr="002971B2" w:rsidTr="007A6BE7">
        <w:trPr>
          <w:cantSplit/>
          <w:trHeight w:val="80"/>
        </w:trPr>
        <w:tc>
          <w:tcPr>
            <w:tcW w:w="2570" w:type="dxa"/>
          </w:tcPr>
          <w:p w:rsidR="00CF6ECA" w:rsidRPr="00EB3DB7" w:rsidRDefault="00CF6ECA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CF6ECA" w:rsidRPr="002971B2" w:rsidRDefault="00CF6ECA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CF6ECA" w:rsidRDefault="00CF6ECA">
            <w:pPr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QUAILLET Aurélien</w:t>
            </w:r>
          </w:p>
        </w:tc>
        <w:tc>
          <w:tcPr>
            <w:tcW w:w="5242" w:type="dxa"/>
          </w:tcPr>
          <w:p w:rsidR="00CF6ECA" w:rsidRDefault="00CF6ECA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Gestion du transfert du procédé de conditionnement d’un nouveau produit selon les exigences d’un site pharmaceutique</w:t>
            </w:r>
          </w:p>
        </w:tc>
        <w:tc>
          <w:tcPr>
            <w:tcW w:w="1492" w:type="dxa"/>
          </w:tcPr>
          <w:p w:rsidR="00CF6ECA" w:rsidRDefault="00CF6EC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20-11-2017</w:t>
            </w:r>
          </w:p>
        </w:tc>
        <w:tc>
          <w:tcPr>
            <w:tcW w:w="1440" w:type="dxa"/>
          </w:tcPr>
          <w:p w:rsidR="00CF6ECA" w:rsidRDefault="00CF6ECA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2012-2013</w:t>
            </w:r>
          </w:p>
        </w:tc>
      </w:tr>
      <w:tr w:rsidR="00155F7A" w:rsidRPr="002971B2" w:rsidTr="007A6BE7">
        <w:trPr>
          <w:cantSplit/>
          <w:trHeight w:val="80"/>
        </w:trPr>
        <w:tc>
          <w:tcPr>
            <w:tcW w:w="2570" w:type="dxa"/>
          </w:tcPr>
          <w:p w:rsidR="00155F7A" w:rsidRPr="00EB3DB7" w:rsidRDefault="00155F7A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155F7A" w:rsidRPr="002971B2" w:rsidRDefault="00155F7A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155F7A" w:rsidRDefault="00155F7A">
            <w:pPr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SEYTOR Kenny</w:t>
            </w:r>
          </w:p>
        </w:tc>
        <w:tc>
          <w:tcPr>
            <w:tcW w:w="5242" w:type="dxa"/>
          </w:tcPr>
          <w:p w:rsidR="00155F7A" w:rsidRDefault="00155F7A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Le développement de la QA présence sur un site industriel pharmaceutique</w:t>
            </w:r>
          </w:p>
        </w:tc>
        <w:tc>
          <w:tcPr>
            <w:tcW w:w="1492" w:type="dxa"/>
          </w:tcPr>
          <w:p w:rsidR="00155F7A" w:rsidRDefault="00155F7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15-12-2017</w:t>
            </w:r>
          </w:p>
        </w:tc>
        <w:tc>
          <w:tcPr>
            <w:tcW w:w="1440" w:type="dxa"/>
          </w:tcPr>
          <w:p w:rsidR="00155F7A" w:rsidRDefault="00155F7A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2016-2017</w:t>
            </w:r>
          </w:p>
        </w:tc>
      </w:tr>
      <w:tr w:rsidR="007A6BE7" w:rsidRPr="00EB3DB7" w:rsidTr="007A6BE7">
        <w:trPr>
          <w:cantSplit/>
          <w:trHeight w:val="553"/>
        </w:trPr>
        <w:tc>
          <w:tcPr>
            <w:tcW w:w="2570" w:type="dxa"/>
            <w:shd w:val="clear" w:color="auto" w:fill="D9D9D9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lastRenderedPageBreak/>
              <w:t>BONHOMME FAIVRE Laurence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D9D9D9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971B2">
              <w:rPr>
                <w:rFonts w:ascii="Arial Narrow" w:hAnsi="Arial Narrow"/>
                <w:b/>
                <w:sz w:val="20"/>
              </w:rPr>
              <w:t>Pharmacie Clinique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D9D9D9"/>
          </w:tcPr>
          <w:p w:rsidR="007A6BE7" w:rsidRPr="00A2266F" w:rsidRDefault="007A6BE7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  <w:shd w:val="clear" w:color="auto" w:fill="D9D9D9"/>
          </w:tcPr>
          <w:p w:rsidR="007A6BE7" w:rsidRDefault="007A6BE7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D9D9D9"/>
          </w:tcPr>
          <w:p w:rsidR="007A6BE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7A6BE7" w:rsidRDefault="007A6BE7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7A6BE7" w:rsidRPr="00EB3DB7" w:rsidTr="00B62FF2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7A6BE7" w:rsidRPr="00A2266F" w:rsidRDefault="007A6BE7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</w:tcPr>
          <w:p w:rsidR="007A6BE7" w:rsidRPr="00EB3DB7" w:rsidRDefault="007A6BE7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D9D9D9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BORGEL Delphine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D9D9D9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971B2">
              <w:rPr>
                <w:rFonts w:ascii="Arial Narrow" w:hAnsi="Arial Narrow"/>
                <w:b/>
                <w:sz w:val="20"/>
              </w:rPr>
              <w:t>Hématologie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D9D9D9"/>
          </w:tcPr>
          <w:p w:rsidR="007A6BE7" w:rsidRPr="00A2266F" w:rsidRDefault="007A6BE7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  <w:shd w:val="clear" w:color="auto" w:fill="D9D9D9"/>
          </w:tcPr>
          <w:p w:rsidR="007A6BE7" w:rsidRPr="00EB3DB7" w:rsidRDefault="007A6BE7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D9D9D9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7A6BE7" w:rsidRPr="00EB3DB7" w:rsidTr="00B62FF2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7A6BE7" w:rsidRPr="00A2266F" w:rsidRDefault="00EF5100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BERGER Marie</w:t>
            </w:r>
          </w:p>
        </w:tc>
        <w:tc>
          <w:tcPr>
            <w:tcW w:w="5242" w:type="dxa"/>
          </w:tcPr>
          <w:p w:rsidR="007A6BE7" w:rsidRDefault="00EF5100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Développement du procédé de purification d’un facteur de la coagulation (FX) recombinant activable par la thrombine</w:t>
            </w:r>
          </w:p>
        </w:tc>
        <w:tc>
          <w:tcPr>
            <w:tcW w:w="1492" w:type="dxa"/>
          </w:tcPr>
          <w:p w:rsidR="007A6BE7" w:rsidRDefault="00EF510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12-05-2017</w:t>
            </w:r>
          </w:p>
        </w:tc>
        <w:tc>
          <w:tcPr>
            <w:tcW w:w="1440" w:type="dxa"/>
          </w:tcPr>
          <w:p w:rsidR="007A6BE7" w:rsidRDefault="00EF5100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2015-2016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7A6BE7" w:rsidRPr="00A2266F" w:rsidRDefault="00EE6E36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TRUONG Natacha</w:t>
            </w:r>
          </w:p>
        </w:tc>
        <w:tc>
          <w:tcPr>
            <w:tcW w:w="5242" w:type="dxa"/>
          </w:tcPr>
          <w:p w:rsidR="007A6BE7" w:rsidRPr="00EB3DB7" w:rsidRDefault="00EE6E36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Sécurisation du traitement anti vitamine K en pédiatrie</w:t>
            </w:r>
          </w:p>
        </w:tc>
        <w:tc>
          <w:tcPr>
            <w:tcW w:w="1492" w:type="dxa"/>
          </w:tcPr>
          <w:p w:rsidR="007A6BE7" w:rsidRPr="00EB3DB7" w:rsidRDefault="00EE6E3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12-10-2017</w:t>
            </w:r>
          </w:p>
        </w:tc>
        <w:tc>
          <w:tcPr>
            <w:tcW w:w="1440" w:type="dxa"/>
          </w:tcPr>
          <w:p w:rsidR="007A6BE7" w:rsidRPr="00EB3DB7" w:rsidRDefault="00EE6E36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2015-2016</w:t>
            </w:r>
          </w:p>
        </w:tc>
      </w:tr>
      <w:tr w:rsidR="007A6BE7" w:rsidRPr="00EB3DB7" w:rsidTr="007C5014">
        <w:trPr>
          <w:cantSplit/>
          <w:trHeight w:val="80"/>
        </w:trPr>
        <w:tc>
          <w:tcPr>
            <w:tcW w:w="2570" w:type="dxa"/>
            <w:shd w:val="clear" w:color="auto" w:fill="auto"/>
          </w:tcPr>
          <w:p w:rsidR="007A6BE7" w:rsidRPr="00EB3DB7" w:rsidRDefault="007A6BE7" w:rsidP="007C501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auto"/>
          </w:tcPr>
          <w:p w:rsidR="007A6BE7" w:rsidRPr="007C5014" w:rsidRDefault="007A6BE7" w:rsidP="007C501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  <w:shd w:val="clear" w:color="auto" w:fill="auto"/>
          </w:tcPr>
          <w:p w:rsidR="007A6BE7" w:rsidRPr="007C5014" w:rsidRDefault="007A6BE7" w:rsidP="007C501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auto"/>
          </w:tcPr>
          <w:p w:rsidR="007A6BE7" w:rsidRPr="007C5014" w:rsidRDefault="007A6BE7" w:rsidP="007C5014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7A6BE7" w:rsidRPr="007C5014" w:rsidRDefault="007A6BE7" w:rsidP="007C501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A6BE7" w:rsidRPr="007C5014" w:rsidRDefault="007A6BE7" w:rsidP="007C5014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tcBorders>
              <w:top w:val="single" w:sz="4" w:space="0" w:color="auto"/>
            </w:tcBorders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  <w:lang w:val="de-DE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BOUAICHA Nourredine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E0E0E0"/>
          </w:tcPr>
          <w:p w:rsidR="007A6BE7" w:rsidRPr="002971B2" w:rsidRDefault="007A6BE7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2971B2">
              <w:rPr>
                <w:rFonts w:ascii="Arial Narrow" w:hAnsi="Arial Narrow"/>
                <w:bCs/>
                <w:sz w:val="20"/>
              </w:rPr>
              <w:t>Santé Publique</w:t>
            </w:r>
          </w:p>
          <w:p w:rsidR="007A6BE7" w:rsidRPr="002971B2" w:rsidRDefault="007A6BE7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2971B2">
              <w:rPr>
                <w:rFonts w:ascii="Arial Narrow" w:hAnsi="Arial Narrow"/>
                <w:bCs/>
                <w:sz w:val="20"/>
              </w:rPr>
              <w:t>Environnement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E0E0E0"/>
          </w:tcPr>
          <w:p w:rsidR="007A6BE7" w:rsidRPr="00A2266F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</w:tcBorders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E0E0E0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7A6BE7" w:rsidRPr="002971B2" w:rsidRDefault="007A6BE7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7A6BE7" w:rsidRPr="00A2266F" w:rsidRDefault="00911E1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DJELASSI Narjes</w:t>
            </w:r>
          </w:p>
        </w:tc>
        <w:tc>
          <w:tcPr>
            <w:tcW w:w="5242" w:type="dxa"/>
            <w:tcBorders>
              <w:top w:val="nil"/>
              <w:bottom w:val="single" w:sz="4" w:space="0" w:color="auto"/>
            </w:tcBorders>
          </w:tcPr>
          <w:p w:rsidR="007A6BE7" w:rsidRPr="00EB3DB7" w:rsidRDefault="00911E1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Vitamine C et Cancer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7A6BE7" w:rsidRPr="00EB3DB7" w:rsidRDefault="00911E1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24-11-2017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7A6BE7" w:rsidRPr="00EB3DB7" w:rsidRDefault="00911E19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2006-2007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7A6BE7" w:rsidRPr="002971B2" w:rsidRDefault="007A6BE7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7A6BE7" w:rsidRPr="00A2266F" w:rsidRDefault="00B13421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GOULAM ABASSE Michaël</w:t>
            </w:r>
          </w:p>
        </w:tc>
        <w:tc>
          <w:tcPr>
            <w:tcW w:w="5242" w:type="dxa"/>
            <w:tcBorders>
              <w:top w:val="nil"/>
              <w:bottom w:val="single" w:sz="4" w:space="0" w:color="auto"/>
            </w:tcBorders>
          </w:tcPr>
          <w:p w:rsidR="007A6BE7" w:rsidRPr="00EB3DB7" w:rsidRDefault="00B1342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Régimes végétariens, végétaliens et pratique d’une activité physique et sportive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7A6BE7" w:rsidRPr="00EB3DB7" w:rsidRDefault="00B1342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24-11-2017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7A6BE7" w:rsidRPr="00EB3DB7" w:rsidRDefault="00B13421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</w:tr>
      <w:tr w:rsidR="00A73506" w:rsidRPr="00EB3DB7" w:rsidTr="007A6BE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A73506" w:rsidRPr="00EB3DB7" w:rsidRDefault="00A73506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A73506" w:rsidRPr="002971B2" w:rsidRDefault="00A73506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A73506" w:rsidRDefault="00A73506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BOUTAL Fatima</w:t>
            </w:r>
          </w:p>
        </w:tc>
        <w:tc>
          <w:tcPr>
            <w:tcW w:w="5242" w:type="dxa"/>
            <w:tcBorders>
              <w:top w:val="nil"/>
              <w:bottom w:val="single" w:sz="4" w:space="0" w:color="auto"/>
            </w:tcBorders>
          </w:tcPr>
          <w:p w:rsidR="00A73506" w:rsidRDefault="00A7350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Régime Cétogène et Obésité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A73506" w:rsidRDefault="00A7350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07-11-2017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A73506" w:rsidRDefault="00A73506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  <w:lang w:val="de-DE"/>
              </w:rPr>
              <w:t>BOUCHEMAL Kawthar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2971B2">
              <w:rPr>
                <w:rFonts w:ascii="Arial Narrow" w:hAnsi="Arial Narrow"/>
                <w:bCs/>
                <w:sz w:val="20"/>
              </w:rPr>
              <w:t>Pharmacie Galénique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B62FF2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7A6BE7" w:rsidRPr="002971B2" w:rsidRDefault="007A6BE7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7A6BE7" w:rsidRPr="00A2266F" w:rsidRDefault="007A6BE7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tcBorders>
              <w:top w:val="nil"/>
              <w:bottom w:val="single" w:sz="4" w:space="0" w:color="auto"/>
            </w:tcBorders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BE5792" w:rsidRPr="00EB3DB7" w:rsidTr="00243B39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E5792" w:rsidRPr="00243B39" w:rsidRDefault="00BE5792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43B39">
              <w:rPr>
                <w:rFonts w:ascii="Arial Narrow" w:hAnsi="Arial Narrow"/>
                <w:b/>
                <w:sz w:val="20"/>
              </w:rPr>
              <w:t>CANDELA Thomas</w:t>
            </w: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E5792" w:rsidRPr="002971B2" w:rsidRDefault="00BE5792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243B39">
              <w:rPr>
                <w:rFonts w:ascii="Arial Narrow" w:hAnsi="Arial Narrow"/>
                <w:bCs/>
                <w:sz w:val="20"/>
              </w:rPr>
              <w:t>Microbiologie</w:t>
            </w: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E5792" w:rsidRPr="00A2266F" w:rsidRDefault="00BE5792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E5792" w:rsidRPr="00EB3DB7" w:rsidRDefault="00BE5792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E5792" w:rsidRPr="00EB3DB7" w:rsidRDefault="00BE5792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E5792" w:rsidRPr="00EB3DB7" w:rsidRDefault="00BE5792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BE5792" w:rsidRPr="00EB3DB7" w:rsidTr="007A6BE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BE5792" w:rsidRPr="00EB3DB7" w:rsidRDefault="00BE5792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BE5792" w:rsidRPr="002971B2" w:rsidRDefault="00BE5792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BE5792" w:rsidRPr="00A2266F" w:rsidRDefault="00BE5792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DE JESUS Frédéric</w:t>
            </w:r>
          </w:p>
        </w:tc>
        <w:tc>
          <w:tcPr>
            <w:tcW w:w="5242" w:type="dxa"/>
            <w:tcBorders>
              <w:top w:val="nil"/>
              <w:bottom w:val="single" w:sz="4" w:space="0" w:color="auto"/>
            </w:tcBorders>
          </w:tcPr>
          <w:p w:rsidR="00BE5792" w:rsidRPr="00EB3DB7" w:rsidRDefault="00BE579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Bioterrorisme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BE5792" w:rsidRPr="00EB3DB7" w:rsidRDefault="00BE579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25-10-2017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BE5792" w:rsidRPr="00EB3DB7" w:rsidRDefault="00BE5792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5B6121" w:rsidRPr="00EB3DB7" w:rsidTr="007A6BE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5B6121" w:rsidRPr="00EB3DB7" w:rsidRDefault="005B6121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5B6121" w:rsidRPr="002971B2" w:rsidRDefault="005B6121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5B6121" w:rsidRDefault="005B6121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ZHENG Charlotte</w:t>
            </w:r>
          </w:p>
        </w:tc>
        <w:tc>
          <w:tcPr>
            <w:tcW w:w="5242" w:type="dxa"/>
            <w:tcBorders>
              <w:top w:val="nil"/>
              <w:bottom w:val="single" w:sz="4" w:space="0" w:color="auto"/>
            </w:tcBorders>
          </w:tcPr>
          <w:p w:rsidR="005B6121" w:rsidRDefault="005B612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Suivi d’homogénéisation de solutions d’anticorps monoclonaux par spectroscopie RAMAN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5B6121" w:rsidRDefault="005B612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15-11-2017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5B6121" w:rsidRDefault="005B6121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2012-2013</w:t>
            </w:r>
          </w:p>
        </w:tc>
      </w:tr>
      <w:tr w:rsidR="00BE5792" w:rsidRPr="00EB3DB7" w:rsidTr="007A6BE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BE5792" w:rsidRPr="00EB3DB7" w:rsidRDefault="00BE5792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BE5792" w:rsidRPr="002971B2" w:rsidRDefault="00BE5792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BE5792" w:rsidRPr="00A2266F" w:rsidRDefault="00BE5792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tcBorders>
              <w:top w:val="nil"/>
              <w:bottom w:val="single" w:sz="4" w:space="0" w:color="auto"/>
            </w:tcBorders>
          </w:tcPr>
          <w:p w:rsidR="00BE5792" w:rsidRPr="00EB3DB7" w:rsidRDefault="00BE5792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BE5792" w:rsidRPr="00EB3DB7" w:rsidRDefault="00BE5792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BE5792" w:rsidRPr="00EB3DB7" w:rsidRDefault="00BE5792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  <w:lang w:val="de-DE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CAVE Christian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2971B2">
              <w:rPr>
                <w:rFonts w:ascii="Arial Narrow" w:hAnsi="Arial Narrow"/>
                <w:bCs/>
                <w:sz w:val="20"/>
              </w:rPr>
              <w:t>Chimie organique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 w:rsidP="00AA7CA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Pr="00EB3DB7" w:rsidRDefault="007A6BE7" w:rsidP="00AA7CA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Pr="00EB3DB7" w:rsidRDefault="007A6BE7" w:rsidP="00AA7CA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7A6BE7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CHAMINADE Pierre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2971B2">
              <w:rPr>
                <w:rFonts w:ascii="Arial Narrow" w:hAnsi="Arial Narrow"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B62FF2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FA4D9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VIGNARATH Christophe</w:t>
            </w:r>
          </w:p>
        </w:tc>
        <w:tc>
          <w:tcPr>
            <w:tcW w:w="5242" w:type="dxa"/>
          </w:tcPr>
          <w:p w:rsidR="007A6BE7" w:rsidRPr="00EB3DB7" w:rsidRDefault="00FA4D9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Evaluation formalisée du risque visant à apprécier le niveau de bonnes pratiques de fabrication approprié aux excipients. Exemple des formes solides pour voie orale produites sur un site industriel</w:t>
            </w:r>
          </w:p>
        </w:tc>
        <w:tc>
          <w:tcPr>
            <w:tcW w:w="1492" w:type="dxa"/>
          </w:tcPr>
          <w:p w:rsidR="007A6BE7" w:rsidRPr="00EB3DB7" w:rsidRDefault="00FA4D9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18-09-2017</w:t>
            </w:r>
          </w:p>
        </w:tc>
        <w:tc>
          <w:tcPr>
            <w:tcW w:w="1440" w:type="dxa"/>
          </w:tcPr>
          <w:p w:rsidR="007A6BE7" w:rsidRPr="00EB3DB7" w:rsidRDefault="00FA4D92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0C547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MANETTI Marion</w:t>
            </w:r>
          </w:p>
        </w:tc>
        <w:tc>
          <w:tcPr>
            <w:tcW w:w="5242" w:type="dxa"/>
          </w:tcPr>
          <w:p w:rsidR="007A6BE7" w:rsidRPr="00EB3DB7" w:rsidRDefault="000C547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Règlementation des médicaments à l’export</w:t>
            </w:r>
            <w:r w:rsidR="00155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Exemples du Benin et du Sénégal</w:t>
            </w:r>
          </w:p>
        </w:tc>
        <w:tc>
          <w:tcPr>
            <w:tcW w:w="1492" w:type="dxa"/>
          </w:tcPr>
          <w:p w:rsidR="007A6BE7" w:rsidRPr="00EB3DB7" w:rsidRDefault="000C547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20-11-2017</w:t>
            </w:r>
          </w:p>
        </w:tc>
        <w:tc>
          <w:tcPr>
            <w:tcW w:w="1440" w:type="dxa"/>
          </w:tcPr>
          <w:p w:rsidR="007A6BE7" w:rsidRPr="00EB3DB7" w:rsidRDefault="000C5476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</w:tr>
      <w:tr w:rsidR="00825DB9" w:rsidRPr="00EB3DB7" w:rsidTr="007A6BE7">
        <w:trPr>
          <w:cantSplit/>
          <w:trHeight w:val="80"/>
        </w:trPr>
        <w:tc>
          <w:tcPr>
            <w:tcW w:w="2570" w:type="dxa"/>
          </w:tcPr>
          <w:p w:rsidR="00825DB9" w:rsidRPr="00EB3DB7" w:rsidRDefault="00825DB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825DB9" w:rsidRPr="002971B2" w:rsidRDefault="00825DB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825DB9" w:rsidRDefault="00825DB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TESKÉ Guillaume</w:t>
            </w:r>
          </w:p>
        </w:tc>
        <w:tc>
          <w:tcPr>
            <w:tcW w:w="5242" w:type="dxa"/>
          </w:tcPr>
          <w:p w:rsidR="00825DB9" w:rsidRDefault="00825DB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Mésusage et Utilisation hors-AMM des médicaments : Codage surveillance et mesures envisageables par l’industrie pharmaceutique en France</w:t>
            </w:r>
          </w:p>
        </w:tc>
        <w:tc>
          <w:tcPr>
            <w:tcW w:w="1492" w:type="dxa"/>
          </w:tcPr>
          <w:p w:rsidR="00825DB9" w:rsidRDefault="00825DB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12-01-2018</w:t>
            </w:r>
          </w:p>
        </w:tc>
        <w:tc>
          <w:tcPr>
            <w:tcW w:w="1440" w:type="dxa"/>
          </w:tcPr>
          <w:p w:rsidR="00825DB9" w:rsidRDefault="00825DB9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CHAMPY Pierre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2971B2">
              <w:rPr>
                <w:rFonts w:ascii="Arial Narrow" w:hAnsi="Arial Narrow"/>
                <w:bCs/>
                <w:sz w:val="20"/>
              </w:rPr>
              <w:t>Pharmacognosie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B62FF2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2D5CB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BOUDDOU Assia</w:t>
            </w:r>
          </w:p>
        </w:tc>
        <w:tc>
          <w:tcPr>
            <w:tcW w:w="5242" w:type="dxa"/>
          </w:tcPr>
          <w:p w:rsidR="007A6BE7" w:rsidRPr="00EB3DB7" w:rsidRDefault="002D5CB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Phytothérapie et maladies inflammatoires chroniques intestinales</w:t>
            </w:r>
          </w:p>
        </w:tc>
        <w:tc>
          <w:tcPr>
            <w:tcW w:w="1492" w:type="dxa"/>
          </w:tcPr>
          <w:p w:rsidR="007A6BE7" w:rsidRPr="00EB3DB7" w:rsidRDefault="002D5CB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13-01-2017</w:t>
            </w:r>
          </w:p>
        </w:tc>
        <w:tc>
          <w:tcPr>
            <w:tcW w:w="1440" w:type="dxa"/>
          </w:tcPr>
          <w:p w:rsidR="007A6BE7" w:rsidRPr="00EB3DB7" w:rsidRDefault="002D5CBD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7A6BE7" w:rsidRPr="00EB3DB7" w:rsidTr="00B62FF2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4D71F4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FARGETTE Fanny</w:t>
            </w:r>
          </w:p>
        </w:tc>
        <w:tc>
          <w:tcPr>
            <w:tcW w:w="5242" w:type="dxa"/>
          </w:tcPr>
          <w:p w:rsidR="007A6BE7" w:rsidRPr="00EB3DB7" w:rsidRDefault="00D4547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L’automédication officinale face aux symptômes ménopausiques</w:t>
            </w:r>
            <w:r w:rsidR="00155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évaluation des pratiques officinales</w:t>
            </w:r>
          </w:p>
        </w:tc>
        <w:tc>
          <w:tcPr>
            <w:tcW w:w="1492" w:type="dxa"/>
          </w:tcPr>
          <w:p w:rsidR="007A6BE7" w:rsidRPr="00EB3DB7" w:rsidRDefault="00D4547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22-02-2017</w:t>
            </w:r>
          </w:p>
        </w:tc>
        <w:tc>
          <w:tcPr>
            <w:tcW w:w="1440" w:type="dxa"/>
          </w:tcPr>
          <w:p w:rsidR="007A6BE7" w:rsidRPr="00EB3DB7" w:rsidRDefault="00D4547E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924098" w:rsidRPr="00EB3DB7" w:rsidTr="00B62FF2">
        <w:trPr>
          <w:cantSplit/>
          <w:trHeight w:val="80"/>
        </w:trPr>
        <w:tc>
          <w:tcPr>
            <w:tcW w:w="2570" w:type="dxa"/>
          </w:tcPr>
          <w:p w:rsidR="00924098" w:rsidRPr="00EB3DB7" w:rsidRDefault="00924098" w:rsidP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</w:tcPr>
          <w:p w:rsidR="00924098" w:rsidRPr="002971B2" w:rsidRDefault="00924098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924098" w:rsidRDefault="00924098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LITSCHI Florine</w:t>
            </w:r>
          </w:p>
        </w:tc>
        <w:tc>
          <w:tcPr>
            <w:tcW w:w="5242" w:type="dxa"/>
          </w:tcPr>
          <w:p w:rsidR="00924098" w:rsidRDefault="0092409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Compléments alimentaires à base de plantes et augmentation du temps de saignement</w:t>
            </w:r>
          </w:p>
        </w:tc>
        <w:tc>
          <w:tcPr>
            <w:tcW w:w="1492" w:type="dxa"/>
          </w:tcPr>
          <w:p w:rsidR="00924098" w:rsidRDefault="0092409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20-03-2017</w:t>
            </w:r>
          </w:p>
        </w:tc>
        <w:tc>
          <w:tcPr>
            <w:tcW w:w="1440" w:type="dxa"/>
          </w:tcPr>
          <w:p w:rsidR="00924098" w:rsidRDefault="00924098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1C2987" w:rsidRPr="00EB3DB7" w:rsidTr="00B62FF2">
        <w:trPr>
          <w:cantSplit/>
          <w:trHeight w:val="80"/>
        </w:trPr>
        <w:tc>
          <w:tcPr>
            <w:tcW w:w="2570" w:type="dxa"/>
          </w:tcPr>
          <w:p w:rsidR="001C2987" w:rsidRPr="00EB3DB7" w:rsidRDefault="001C2987" w:rsidP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</w:tcPr>
          <w:p w:rsidR="001C2987" w:rsidRPr="002971B2" w:rsidRDefault="001C2987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1C2987" w:rsidRDefault="001C2987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SONG Julien</w:t>
            </w:r>
          </w:p>
        </w:tc>
        <w:tc>
          <w:tcPr>
            <w:tcW w:w="5242" w:type="dxa"/>
          </w:tcPr>
          <w:p w:rsidR="001C2987" w:rsidRDefault="001C298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Histoire du colchique, </w:t>
            </w:r>
            <w:r w:rsidRPr="001C2987">
              <w:rPr>
                <w:rFonts w:ascii="Arial Narrow" w:hAnsi="Arial Narrow"/>
                <w:i/>
                <w:sz w:val="20"/>
              </w:rPr>
              <w:t>Colchicum autumnale</w:t>
            </w:r>
            <w:r>
              <w:rPr>
                <w:rFonts w:ascii="Arial Narrow" w:hAnsi="Arial Narrow"/>
                <w:sz w:val="20"/>
              </w:rPr>
              <w:t xml:space="preserve"> L.</w:t>
            </w:r>
            <w:r w:rsidR="00155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emploi thérapeutiques, dangers de son utilisation</w:t>
            </w:r>
          </w:p>
        </w:tc>
        <w:tc>
          <w:tcPr>
            <w:tcW w:w="1492" w:type="dxa"/>
          </w:tcPr>
          <w:p w:rsidR="001C2987" w:rsidRDefault="0047205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22-03-2017</w:t>
            </w:r>
          </w:p>
        </w:tc>
        <w:tc>
          <w:tcPr>
            <w:tcW w:w="1440" w:type="dxa"/>
          </w:tcPr>
          <w:p w:rsidR="001C2987" w:rsidRDefault="0047205E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7236FB" w:rsidRPr="00EB3DB7" w:rsidTr="00B62FF2">
        <w:trPr>
          <w:cantSplit/>
          <w:trHeight w:val="80"/>
        </w:trPr>
        <w:tc>
          <w:tcPr>
            <w:tcW w:w="2570" w:type="dxa"/>
          </w:tcPr>
          <w:p w:rsidR="007236FB" w:rsidRPr="00EB3DB7" w:rsidRDefault="007236FB" w:rsidP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</w:tcPr>
          <w:p w:rsidR="007236FB" w:rsidRPr="002971B2" w:rsidRDefault="007236FB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7236FB" w:rsidRDefault="007236FB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BOUGEAULT Caroline</w:t>
            </w:r>
          </w:p>
        </w:tc>
        <w:tc>
          <w:tcPr>
            <w:tcW w:w="5242" w:type="dxa"/>
          </w:tcPr>
          <w:p w:rsidR="007236FB" w:rsidRDefault="007236FB" w:rsidP="007236F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TRIKATU, remède</w:t>
            </w:r>
            <w:r w:rsidR="00155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composition, activité pharmacologique</w:t>
            </w:r>
          </w:p>
        </w:tc>
        <w:tc>
          <w:tcPr>
            <w:tcW w:w="1492" w:type="dxa"/>
          </w:tcPr>
          <w:p w:rsidR="007236FB" w:rsidRDefault="007236F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09-10-2017</w:t>
            </w:r>
          </w:p>
        </w:tc>
        <w:tc>
          <w:tcPr>
            <w:tcW w:w="1440" w:type="dxa"/>
          </w:tcPr>
          <w:p w:rsidR="007236FB" w:rsidRDefault="007236FB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4C0E5C" w:rsidRPr="00EB3DB7" w:rsidTr="00B62FF2">
        <w:trPr>
          <w:cantSplit/>
          <w:trHeight w:val="80"/>
        </w:trPr>
        <w:tc>
          <w:tcPr>
            <w:tcW w:w="2570" w:type="dxa"/>
          </w:tcPr>
          <w:p w:rsidR="004C0E5C" w:rsidRPr="00EB3DB7" w:rsidRDefault="004C0E5C" w:rsidP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</w:tcPr>
          <w:p w:rsidR="004C0E5C" w:rsidRPr="002971B2" w:rsidRDefault="004C0E5C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4C0E5C" w:rsidRDefault="004C0E5C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CHENIN Roxane</w:t>
            </w:r>
          </w:p>
        </w:tc>
        <w:tc>
          <w:tcPr>
            <w:tcW w:w="5242" w:type="dxa"/>
          </w:tcPr>
          <w:p w:rsidR="004C0E5C" w:rsidRDefault="004C0E5C" w:rsidP="007236F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Intégration de la nutrivigilance au sein d’un laboratoire pharmaceutique</w:t>
            </w:r>
          </w:p>
        </w:tc>
        <w:tc>
          <w:tcPr>
            <w:tcW w:w="1492" w:type="dxa"/>
          </w:tcPr>
          <w:p w:rsidR="004C0E5C" w:rsidRDefault="004C0E5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20-10-2017</w:t>
            </w:r>
          </w:p>
        </w:tc>
        <w:tc>
          <w:tcPr>
            <w:tcW w:w="1440" w:type="dxa"/>
          </w:tcPr>
          <w:p w:rsidR="004C0E5C" w:rsidRDefault="004C0E5C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70472B" w:rsidRPr="00EB3DB7" w:rsidTr="00B62FF2">
        <w:trPr>
          <w:cantSplit/>
          <w:trHeight w:val="80"/>
        </w:trPr>
        <w:tc>
          <w:tcPr>
            <w:tcW w:w="2570" w:type="dxa"/>
          </w:tcPr>
          <w:p w:rsidR="0070472B" w:rsidRPr="00EB3DB7" w:rsidRDefault="0070472B" w:rsidP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</w:tcPr>
          <w:p w:rsidR="0070472B" w:rsidRPr="002971B2" w:rsidRDefault="0070472B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70472B" w:rsidRDefault="0070472B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PLENET Corine</w:t>
            </w:r>
          </w:p>
        </w:tc>
        <w:tc>
          <w:tcPr>
            <w:tcW w:w="5242" w:type="dxa"/>
          </w:tcPr>
          <w:p w:rsidR="0070472B" w:rsidRDefault="0070472B" w:rsidP="007236F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régime Cétogène</w:t>
            </w:r>
            <w:r w:rsidR="00155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Validité et Implications</w:t>
            </w:r>
          </w:p>
        </w:tc>
        <w:tc>
          <w:tcPr>
            <w:tcW w:w="1492" w:type="dxa"/>
          </w:tcPr>
          <w:p w:rsidR="0070472B" w:rsidRDefault="0070472B" w:rsidP="0070472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27-11-2017 </w:t>
            </w:r>
          </w:p>
        </w:tc>
        <w:tc>
          <w:tcPr>
            <w:tcW w:w="1440" w:type="dxa"/>
          </w:tcPr>
          <w:p w:rsidR="0070472B" w:rsidRDefault="0070472B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</w:tr>
      <w:tr w:rsidR="00E53BCC" w:rsidRPr="00EB3DB7" w:rsidTr="00B62FF2">
        <w:trPr>
          <w:cantSplit/>
          <w:trHeight w:val="80"/>
        </w:trPr>
        <w:tc>
          <w:tcPr>
            <w:tcW w:w="2570" w:type="dxa"/>
          </w:tcPr>
          <w:p w:rsidR="00E53BCC" w:rsidRPr="00EB3DB7" w:rsidRDefault="00E53BCC" w:rsidP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</w:tcPr>
          <w:p w:rsidR="00E53BCC" w:rsidRPr="002971B2" w:rsidRDefault="00E53BCC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E53BCC" w:rsidRDefault="00E53BCC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DEMRI Evan</w:t>
            </w:r>
          </w:p>
        </w:tc>
        <w:tc>
          <w:tcPr>
            <w:tcW w:w="5242" w:type="dxa"/>
          </w:tcPr>
          <w:p w:rsidR="00E53BCC" w:rsidRDefault="00E53BCC" w:rsidP="007236F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médicament au cinéma</w:t>
            </w:r>
            <w:r w:rsidR="00155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Entre fantasme et réalité</w:t>
            </w:r>
          </w:p>
        </w:tc>
        <w:tc>
          <w:tcPr>
            <w:tcW w:w="1492" w:type="dxa"/>
          </w:tcPr>
          <w:p w:rsidR="00E53BCC" w:rsidRDefault="00E53BCC" w:rsidP="0070472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30-05-2017</w:t>
            </w:r>
          </w:p>
        </w:tc>
        <w:tc>
          <w:tcPr>
            <w:tcW w:w="1440" w:type="dxa"/>
          </w:tcPr>
          <w:p w:rsidR="00E53BCC" w:rsidRDefault="00E53BCC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2011-2012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CHOLLET-MARTIN Sylvie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2971B2">
              <w:rPr>
                <w:rFonts w:ascii="Arial Narrow" w:hAnsi="Arial Narrow"/>
                <w:bCs/>
                <w:sz w:val="20"/>
              </w:rPr>
              <w:t>Immunologie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B62FF2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2D5CBD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BERRABAH Sofia</w:t>
            </w:r>
          </w:p>
        </w:tc>
        <w:tc>
          <w:tcPr>
            <w:tcW w:w="5242" w:type="dxa"/>
          </w:tcPr>
          <w:p w:rsidR="007A6BE7" w:rsidRPr="00EB3DB7" w:rsidRDefault="002D5CB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Maladie cœliaque et lymphome associé à une entéropathie (EAT2)   </w:t>
            </w:r>
          </w:p>
        </w:tc>
        <w:tc>
          <w:tcPr>
            <w:tcW w:w="1492" w:type="dxa"/>
          </w:tcPr>
          <w:p w:rsidR="007A6BE7" w:rsidRPr="00EB3DB7" w:rsidRDefault="002D5CB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16-01-2017</w:t>
            </w:r>
          </w:p>
        </w:tc>
        <w:tc>
          <w:tcPr>
            <w:tcW w:w="1440" w:type="dxa"/>
          </w:tcPr>
          <w:p w:rsidR="007A6BE7" w:rsidRPr="00EB3DB7" w:rsidRDefault="002D5CBD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7A6BE7" w:rsidRPr="00EB3DB7" w:rsidTr="00B62FF2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2D5CB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HAMOOD Emmanuelle</w:t>
            </w:r>
          </w:p>
        </w:tc>
        <w:tc>
          <w:tcPr>
            <w:tcW w:w="5242" w:type="dxa"/>
          </w:tcPr>
          <w:p w:rsidR="007A6BE7" w:rsidRDefault="002D5CB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Effet bénéfique des probiotiques dans la dermatite atopique</w:t>
            </w:r>
            <w:r w:rsidR="00155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Mythe ou Réalité</w:t>
            </w:r>
            <w:r w:rsidR="00155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7A6BE7" w:rsidRDefault="002D5CB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16-01-2017</w:t>
            </w:r>
          </w:p>
        </w:tc>
        <w:tc>
          <w:tcPr>
            <w:tcW w:w="1440" w:type="dxa"/>
          </w:tcPr>
          <w:p w:rsidR="007A6BE7" w:rsidRDefault="002D5CBD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4E3A84" w:rsidRPr="00EB3DB7" w:rsidTr="00B62FF2">
        <w:trPr>
          <w:cantSplit/>
          <w:trHeight w:val="80"/>
        </w:trPr>
        <w:tc>
          <w:tcPr>
            <w:tcW w:w="2570" w:type="dxa"/>
          </w:tcPr>
          <w:p w:rsidR="004E3A84" w:rsidRPr="00EB3DB7" w:rsidRDefault="004E3A84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4E3A84" w:rsidRPr="002971B2" w:rsidRDefault="004E3A84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4E3A84" w:rsidRDefault="004E3A8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HAMMOUMI Nassera</w:t>
            </w:r>
          </w:p>
        </w:tc>
        <w:tc>
          <w:tcPr>
            <w:tcW w:w="5242" w:type="dxa"/>
          </w:tcPr>
          <w:p w:rsidR="004E3A84" w:rsidRDefault="004E3A8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Prise en charge de la polyarthrite rhumatoïde par un inhibiteur de tyrosine kinase (anti-JAK)</w:t>
            </w:r>
            <w:r w:rsidR="00155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le Tofacitinib</w:t>
            </w:r>
          </w:p>
        </w:tc>
        <w:tc>
          <w:tcPr>
            <w:tcW w:w="1492" w:type="dxa"/>
          </w:tcPr>
          <w:p w:rsidR="004E3A84" w:rsidRDefault="004E3A8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25-01-2017</w:t>
            </w:r>
          </w:p>
        </w:tc>
        <w:tc>
          <w:tcPr>
            <w:tcW w:w="1440" w:type="dxa"/>
          </w:tcPr>
          <w:p w:rsidR="004E3A84" w:rsidRDefault="004E3A84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8F4F41" w:rsidRPr="00EB3DB7" w:rsidTr="00B62FF2">
        <w:trPr>
          <w:cantSplit/>
          <w:trHeight w:val="80"/>
        </w:trPr>
        <w:tc>
          <w:tcPr>
            <w:tcW w:w="2570" w:type="dxa"/>
          </w:tcPr>
          <w:p w:rsidR="008F4F41" w:rsidRPr="00EB3DB7" w:rsidRDefault="008F4F41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8F4F41" w:rsidRPr="002971B2" w:rsidRDefault="008F4F41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F4F41" w:rsidRDefault="008F4F4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 Amélie</w:t>
            </w:r>
          </w:p>
        </w:tc>
        <w:tc>
          <w:tcPr>
            <w:tcW w:w="5242" w:type="dxa"/>
          </w:tcPr>
          <w:p w:rsidR="008F4F41" w:rsidRDefault="008F4F4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Immunothérapie allergénique pour les allergies alimentaires. Comparaison des différentes voies d’administration</w:t>
            </w:r>
          </w:p>
        </w:tc>
        <w:tc>
          <w:tcPr>
            <w:tcW w:w="1492" w:type="dxa"/>
          </w:tcPr>
          <w:p w:rsidR="008F4F41" w:rsidRDefault="008F4F4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08-06-2017</w:t>
            </w:r>
          </w:p>
        </w:tc>
        <w:tc>
          <w:tcPr>
            <w:tcW w:w="1440" w:type="dxa"/>
          </w:tcPr>
          <w:p w:rsidR="008F4F41" w:rsidRDefault="008F4F41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737BBE" w:rsidRPr="00EB3DB7" w:rsidTr="00B62FF2">
        <w:trPr>
          <w:cantSplit/>
          <w:trHeight w:val="80"/>
        </w:trPr>
        <w:tc>
          <w:tcPr>
            <w:tcW w:w="2570" w:type="dxa"/>
          </w:tcPr>
          <w:p w:rsidR="00737BBE" w:rsidRPr="00EB3DB7" w:rsidRDefault="00737BBE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37BBE" w:rsidRPr="002971B2" w:rsidRDefault="00737BBE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37BBE" w:rsidRDefault="00737BB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YOEURNG Delphine</w:t>
            </w:r>
          </w:p>
        </w:tc>
        <w:tc>
          <w:tcPr>
            <w:tcW w:w="5242" w:type="dxa"/>
          </w:tcPr>
          <w:p w:rsidR="00737BBE" w:rsidRDefault="00737BB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syndrome de GOUGEROT-SJOGREN</w:t>
            </w:r>
            <w:r w:rsidR="00155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Aspects physiopathologique, diagnostiques et thérapeutiques</w:t>
            </w:r>
          </w:p>
        </w:tc>
        <w:tc>
          <w:tcPr>
            <w:tcW w:w="1492" w:type="dxa"/>
          </w:tcPr>
          <w:p w:rsidR="00737BBE" w:rsidRDefault="00737BB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10-11-2017</w:t>
            </w:r>
          </w:p>
        </w:tc>
        <w:tc>
          <w:tcPr>
            <w:tcW w:w="1440" w:type="dxa"/>
          </w:tcPr>
          <w:p w:rsidR="00737BBE" w:rsidRDefault="00737BBE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A3575A" w:rsidRPr="00EB3DB7" w:rsidTr="00B62FF2">
        <w:trPr>
          <w:cantSplit/>
          <w:trHeight w:val="80"/>
        </w:trPr>
        <w:tc>
          <w:tcPr>
            <w:tcW w:w="2570" w:type="dxa"/>
          </w:tcPr>
          <w:p w:rsidR="00A3575A" w:rsidRPr="00EB3DB7" w:rsidRDefault="00A3575A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3575A" w:rsidRPr="002971B2" w:rsidRDefault="00A3575A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3575A" w:rsidRDefault="00A135A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BADRKHAHAN Kévin</w:t>
            </w:r>
          </w:p>
        </w:tc>
        <w:tc>
          <w:tcPr>
            <w:tcW w:w="5242" w:type="dxa"/>
          </w:tcPr>
          <w:p w:rsidR="00A3575A" w:rsidRDefault="00A135A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Extrait d’échinacée en prophylaxie des infections bénignes : Revue des preuves de concept et essais clinique</w:t>
            </w:r>
          </w:p>
        </w:tc>
        <w:tc>
          <w:tcPr>
            <w:tcW w:w="1492" w:type="dxa"/>
          </w:tcPr>
          <w:p w:rsidR="00A3575A" w:rsidRDefault="00A135A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25-01-2018</w:t>
            </w:r>
          </w:p>
        </w:tc>
        <w:tc>
          <w:tcPr>
            <w:tcW w:w="1440" w:type="dxa"/>
          </w:tcPr>
          <w:p w:rsidR="00A3575A" w:rsidRDefault="00A135A8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A3575A" w:rsidRPr="00EB3DB7" w:rsidTr="00A3575A">
        <w:trPr>
          <w:cantSplit/>
          <w:trHeight w:val="80"/>
        </w:trPr>
        <w:tc>
          <w:tcPr>
            <w:tcW w:w="2570" w:type="dxa"/>
            <w:shd w:val="clear" w:color="auto" w:fill="D9D9D9" w:themeFill="background1" w:themeFillShade="D9"/>
          </w:tcPr>
          <w:p w:rsidR="00A3575A" w:rsidRPr="00EB3DB7" w:rsidRDefault="00A3575A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3575A">
              <w:rPr>
                <w:rFonts w:ascii="Arial Narrow" w:hAnsi="Arial Narrow"/>
                <w:b/>
                <w:sz w:val="20"/>
              </w:rPr>
              <w:t>COJEAN Sandrine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:rsidR="00A3575A" w:rsidRPr="002971B2" w:rsidRDefault="00A3575A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  <w:shd w:val="clear" w:color="auto" w:fill="D9D9D9" w:themeFill="background1" w:themeFillShade="D9"/>
          </w:tcPr>
          <w:p w:rsidR="00A3575A" w:rsidRDefault="00A3575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D9D9D9" w:themeFill="background1" w:themeFillShade="D9"/>
          </w:tcPr>
          <w:p w:rsidR="00A3575A" w:rsidRDefault="00A3575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D9D9D9" w:themeFill="background1" w:themeFillShade="D9"/>
          </w:tcPr>
          <w:p w:rsidR="00A3575A" w:rsidRDefault="00A3575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3575A" w:rsidRDefault="00A3575A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3575A" w:rsidRPr="00EB3DB7" w:rsidTr="00B62FF2">
        <w:trPr>
          <w:cantSplit/>
          <w:trHeight w:val="80"/>
        </w:trPr>
        <w:tc>
          <w:tcPr>
            <w:tcW w:w="2570" w:type="dxa"/>
          </w:tcPr>
          <w:p w:rsidR="00A3575A" w:rsidRDefault="00A3575A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3575A" w:rsidRPr="002971B2" w:rsidRDefault="00A3575A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3575A" w:rsidRDefault="00A3575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CORBIN Lorène</w:t>
            </w:r>
          </w:p>
        </w:tc>
        <w:tc>
          <w:tcPr>
            <w:tcW w:w="5242" w:type="dxa"/>
          </w:tcPr>
          <w:p w:rsidR="00A3575A" w:rsidRDefault="00A3575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rôle du pharmacien d’officine dans la prévention et la lutte contre les tiques chez les carnivores domestiques et impact actuel la piroplasmose</w:t>
            </w:r>
          </w:p>
        </w:tc>
        <w:tc>
          <w:tcPr>
            <w:tcW w:w="1492" w:type="dxa"/>
          </w:tcPr>
          <w:p w:rsidR="00A3575A" w:rsidRDefault="00A3575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14-09-2017</w:t>
            </w:r>
          </w:p>
        </w:tc>
        <w:tc>
          <w:tcPr>
            <w:tcW w:w="1440" w:type="dxa"/>
          </w:tcPr>
          <w:p w:rsidR="00A3575A" w:rsidRDefault="00A3575A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050098" w:rsidRPr="00EB3DB7" w:rsidTr="00B62FF2">
        <w:trPr>
          <w:cantSplit/>
          <w:trHeight w:val="80"/>
        </w:trPr>
        <w:tc>
          <w:tcPr>
            <w:tcW w:w="2570" w:type="dxa"/>
          </w:tcPr>
          <w:p w:rsidR="00050098" w:rsidRDefault="00050098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050098" w:rsidRPr="002971B2" w:rsidRDefault="00050098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050098" w:rsidRDefault="0005009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BADRKHAHAN Kévin</w:t>
            </w:r>
          </w:p>
        </w:tc>
        <w:tc>
          <w:tcPr>
            <w:tcW w:w="5242" w:type="dxa"/>
          </w:tcPr>
          <w:p w:rsidR="00050098" w:rsidRDefault="0005009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L’aromathérapie, une alternative aux traitements médicamenteux dans la prise en charge de l’infestation de nos animaux domestiques par les tiques</w:t>
            </w:r>
          </w:p>
        </w:tc>
        <w:tc>
          <w:tcPr>
            <w:tcW w:w="1492" w:type="dxa"/>
          </w:tcPr>
          <w:p w:rsidR="00050098" w:rsidRDefault="0005009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20-10-2017</w:t>
            </w:r>
          </w:p>
        </w:tc>
        <w:tc>
          <w:tcPr>
            <w:tcW w:w="1440" w:type="dxa"/>
          </w:tcPr>
          <w:p w:rsidR="00050098" w:rsidRDefault="00050098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A3575A" w:rsidRPr="00EB3DB7" w:rsidTr="00B62FF2">
        <w:trPr>
          <w:cantSplit/>
          <w:trHeight w:val="80"/>
        </w:trPr>
        <w:tc>
          <w:tcPr>
            <w:tcW w:w="2570" w:type="dxa"/>
          </w:tcPr>
          <w:p w:rsidR="00A3575A" w:rsidRPr="00EB3DB7" w:rsidRDefault="00A3575A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3575A" w:rsidRPr="002971B2" w:rsidRDefault="00A3575A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3575A" w:rsidRDefault="001065F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RUCKEBUSCH Valérie</w:t>
            </w:r>
          </w:p>
        </w:tc>
        <w:tc>
          <w:tcPr>
            <w:tcW w:w="5242" w:type="dxa"/>
          </w:tcPr>
          <w:p w:rsidR="00A3575A" w:rsidRDefault="001065F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Rôle du pharmacien d’officine dans la délivrance d’antiparasitaires externes du chat</w:t>
            </w:r>
          </w:p>
        </w:tc>
        <w:tc>
          <w:tcPr>
            <w:tcW w:w="1492" w:type="dxa"/>
          </w:tcPr>
          <w:p w:rsidR="00A3575A" w:rsidRDefault="001065F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22-11-2017</w:t>
            </w:r>
          </w:p>
        </w:tc>
        <w:tc>
          <w:tcPr>
            <w:tcW w:w="1440" w:type="dxa"/>
          </w:tcPr>
          <w:p w:rsidR="00A3575A" w:rsidRDefault="001065F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2004-2005</w:t>
            </w:r>
          </w:p>
        </w:tc>
      </w:tr>
      <w:tr w:rsidR="00E04AFC" w:rsidRPr="00EB3DB7" w:rsidTr="00A81E30">
        <w:trPr>
          <w:cantSplit/>
          <w:trHeight w:val="80"/>
        </w:trPr>
        <w:tc>
          <w:tcPr>
            <w:tcW w:w="2570" w:type="dxa"/>
            <w:shd w:val="clear" w:color="auto" w:fill="D9D9D9" w:themeFill="background1" w:themeFillShade="D9"/>
          </w:tcPr>
          <w:p w:rsidR="00E04AFC" w:rsidRPr="00EB3DB7" w:rsidRDefault="00E04AFC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4AFC">
              <w:rPr>
                <w:rFonts w:ascii="Arial Narrow" w:hAnsi="Arial Narrow"/>
                <w:b/>
                <w:sz w:val="20"/>
              </w:rPr>
              <w:t>COLLIGNON Anne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:rsidR="00E04AFC" w:rsidRPr="002971B2" w:rsidRDefault="00E04AFC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  <w:shd w:val="clear" w:color="auto" w:fill="D9D9D9" w:themeFill="background1" w:themeFillShade="D9"/>
          </w:tcPr>
          <w:p w:rsidR="00E04AFC" w:rsidRDefault="00E04AF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D9D9D9" w:themeFill="background1" w:themeFillShade="D9"/>
          </w:tcPr>
          <w:p w:rsidR="00E04AFC" w:rsidRDefault="00E04AF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D9D9D9" w:themeFill="background1" w:themeFillShade="D9"/>
          </w:tcPr>
          <w:p w:rsidR="00E04AFC" w:rsidRDefault="00E04AF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E04AFC" w:rsidRDefault="00E04AFC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04AFC" w:rsidRPr="00EB3DB7" w:rsidTr="00B62FF2">
        <w:trPr>
          <w:cantSplit/>
          <w:trHeight w:val="80"/>
        </w:trPr>
        <w:tc>
          <w:tcPr>
            <w:tcW w:w="2570" w:type="dxa"/>
          </w:tcPr>
          <w:p w:rsidR="00E04AFC" w:rsidRPr="00EB3DB7" w:rsidRDefault="00E04AFC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E04AFC" w:rsidRPr="002971B2" w:rsidRDefault="00E04AFC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E04AFC" w:rsidRDefault="00A81E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KHALDOUNE Saloi</w:t>
            </w:r>
          </w:p>
        </w:tc>
        <w:tc>
          <w:tcPr>
            <w:tcW w:w="5242" w:type="dxa"/>
          </w:tcPr>
          <w:p w:rsidR="00A81E30" w:rsidRDefault="00A81E30" w:rsidP="00A81E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transplantation de micro biote fécal comme traitement à la résistance de CLOSTRIDIUM DIFFICILE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Devenir du micro biote transplanté</w:t>
            </w:r>
          </w:p>
        </w:tc>
        <w:tc>
          <w:tcPr>
            <w:tcW w:w="1492" w:type="dxa"/>
          </w:tcPr>
          <w:p w:rsidR="00E04AFC" w:rsidRDefault="00A81E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08-11-2017</w:t>
            </w:r>
          </w:p>
        </w:tc>
        <w:tc>
          <w:tcPr>
            <w:tcW w:w="1440" w:type="dxa"/>
          </w:tcPr>
          <w:p w:rsidR="00E04AFC" w:rsidRDefault="00A81E30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COUDORE François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Pharmacodynamie</w:t>
            </w:r>
          </w:p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Toxicologie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B62FF2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175D6C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  <w:r>
              <w:rPr>
                <w:rFonts w:ascii="Arial Narrow" w:hAnsi="Arial Narrow"/>
                <w:sz w:val="20"/>
                <w:lang w:val="de-DE"/>
              </w:rPr>
              <w:t>LAM Suzanne</w:t>
            </w:r>
          </w:p>
        </w:tc>
        <w:tc>
          <w:tcPr>
            <w:tcW w:w="5242" w:type="dxa"/>
          </w:tcPr>
          <w:p w:rsidR="007A6BE7" w:rsidRPr="00EB3DB7" w:rsidRDefault="00175D6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Transmission d’une encéphalopathie par inoculation de cerveaux Alzheimer chez de modèles animaux</w:t>
            </w:r>
          </w:p>
        </w:tc>
        <w:tc>
          <w:tcPr>
            <w:tcW w:w="1492" w:type="dxa"/>
          </w:tcPr>
          <w:p w:rsidR="007A6BE7" w:rsidRPr="00EB3DB7" w:rsidRDefault="00175D6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28-09-2017</w:t>
            </w:r>
          </w:p>
        </w:tc>
        <w:tc>
          <w:tcPr>
            <w:tcW w:w="1440" w:type="dxa"/>
          </w:tcPr>
          <w:p w:rsidR="007A6BE7" w:rsidRPr="00EB3DB7" w:rsidRDefault="00175D6C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7236FB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  <w:r>
              <w:rPr>
                <w:rFonts w:ascii="Arial Narrow" w:hAnsi="Arial Narrow"/>
                <w:sz w:val="20"/>
                <w:lang w:val="de-DE"/>
              </w:rPr>
              <w:t>GUETARI Nasra</w:t>
            </w:r>
          </w:p>
        </w:tc>
        <w:tc>
          <w:tcPr>
            <w:tcW w:w="5242" w:type="dxa"/>
          </w:tcPr>
          <w:p w:rsidR="007A6BE7" w:rsidRPr="00EB3DB7" w:rsidRDefault="007236F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mesures d’exposition à l’acrylamide dans l’alimentation et méthodologie d’évaluation des risques</w:t>
            </w:r>
          </w:p>
        </w:tc>
        <w:tc>
          <w:tcPr>
            <w:tcW w:w="1492" w:type="dxa"/>
          </w:tcPr>
          <w:p w:rsidR="007A6BE7" w:rsidRPr="00EB3DB7" w:rsidRDefault="007236F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10-10-2017</w:t>
            </w:r>
          </w:p>
        </w:tc>
        <w:tc>
          <w:tcPr>
            <w:tcW w:w="1440" w:type="dxa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050098" w:rsidRPr="00EB3DB7" w:rsidTr="007A6BE7">
        <w:trPr>
          <w:cantSplit/>
          <w:trHeight w:val="80"/>
        </w:trPr>
        <w:tc>
          <w:tcPr>
            <w:tcW w:w="2570" w:type="dxa"/>
          </w:tcPr>
          <w:p w:rsidR="00050098" w:rsidRPr="00EB3DB7" w:rsidRDefault="00050098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050098" w:rsidRPr="002971B2" w:rsidRDefault="00050098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050098" w:rsidRDefault="00050098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  <w:r>
              <w:rPr>
                <w:rFonts w:ascii="Arial Narrow" w:hAnsi="Arial Narrow"/>
                <w:sz w:val="20"/>
                <w:lang w:val="de-DE"/>
              </w:rPr>
              <w:t>TAHERALY Nisrine</w:t>
            </w:r>
          </w:p>
        </w:tc>
        <w:tc>
          <w:tcPr>
            <w:tcW w:w="5242" w:type="dxa"/>
          </w:tcPr>
          <w:p w:rsidR="00050098" w:rsidRDefault="0005009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cannabis dans le milieu sportif, entre dopage et addiction</w:t>
            </w:r>
          </w:p>
        </w:tc>
        <w:tc>
          <w:tcPr>
            <w:tcW w:w="1492" w:type="dxa"/>
          </w:tcPr>
          <w:p w:rsidR="00050098" w:rsidRDefault="0005009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19-10-2017</w:t>
            </w:r>
          </w:p>
        </w:tc>
        <w:tc>
          <w:tcPr>
            <w:tcW w:w="1440" w:type="dxa"/>
          </w:tcPr>
          <w:p w:rsidR="00050098" w:rsidRPr="00EB3DB7" w:rsidRDefault="00050098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9B0811" w:rsidRPr="00EB3DB7" w:rsidTr="007A6BE7">
        <w:trPr>
          <w:cantSplit/>
          <w:trHeight w:val="80"/>
        </w:trPr>
        <w:tc>
          <w:tcPr>
            <w:tcW w:w="2570" w:type="dxa"/>
          </w:tcPr>
          <w:p w:rsidR="009B0811" w:rsidRPr="00EB3DB7" w:rsidRDefault="009B0811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9B0811" w:rsidRPr="002971B2" w:rsidRDefault="009B0811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9B0811" w:rsidRDefault="009B0811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  <w:r>
              <w:rPr>
                <w:rFonts w:ascii="Arial Narrow" w:hAnsi="Arial Narrow"/>
                <w:sz w:val="20"/>
                <w:lang w:val="de-DE"/>
              </w:rPr>
              <w:t>MONSCH Clémentine</w:t>
            </w:r>
          </w:p>
        </w:tc>
        <w:tc>
          <w:tcPr>
            <w:tcW w:w="5242" w:type="dxa"/>
          </w:tcPr>
          <w:p w:rsidR="009B0811" w:rsidRDefault="009B081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Comité de bon usage, détection de signal locale et imputabilité à la française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 xml:space="preserve">: mise en place des </w:t>
            </w:r>
            <w:r w:rsidR="00AF41AA">
              <w:rPr>
                <w:rFonts w:ascii="Arial Narrow" w:hAnsi="Arial Narrow"/>
                <w:sz w:val="20"/>
              </w:rPr>
              <w:t>spécificités</w:t>
            </w:r>
            <w:r>
              <w:rPr>
                <w:rFonts w:ascii="Arial Narrow" w:hAnsi="Arial Narrow"/>
                <w:sz w:val="20"/>
              </w:rPr>
              <w:t xml:space="preserve"> franç</w:t>
            </w:r>
            <w:r w:rsidR="00AF41AA">
              <w:rPr>
                <w:rFonts w:ascii="Arial Narrow" w:hAnsi="Arial Narrow"/>
                <w:sz w:val="20"/>
              </w:rPr>
              <w:t>aises en matière de pharmacovigilance pour l’APREMILAST, un inhibiteur de la PHOSPHODIESTERASE 4 indiqué dans le psoriasis en plaques et le rhumatisme psoriasique</w:t>
            </w:r>
          </w:p>
        </w:tc>
        <w:tc>
          <w:tcPr>
            <w:tcW w:w="1492" w:type="dxa"/>
          </w:tcPr>
          <w:p w:rsidR="009B0811" w:rsidRDefault="00AF41A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30-10-2017</w:t>
            </w:r>
          </w:p>
        </w:tc>
        <w:tc>
          <w:tcPr>
            <w:tcW w:w="1440" w:type="dxa"/>
          </w:tcPr>
          <w:p w:rsidR="009B0811" w:rsidRDefault="00AF41AA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685683" w:rsidRPr="00EB3DB7" w:rsidTr="007A6BE7">
        <w:trPr>
          <w:cantSplit/>
          <w:trHeight w:val="80"/>
        </w:trPr>
        <w:tc>
          <w:tcPr>
            <w:tcW w:w="2570" w:type="dxa"/>
          </w:tcPr>
          <w:p w:rsidR="00685683" w:rsidRPr="00EB3DB7" w:rsidRDefault="00685683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685683" w:rsidRPr="002971B2" w:rsidRDefault="00685683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685683" w:rsidRDefault="00685683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  <w:r>
              <w:rPr>
                <w:rFonts w:ascii="Arial Narrow" w:hAnsi="Arial Narrow"/>
                <w:sz w:val="20"/>
                <w:lang w:val="de-DE"/>
              </w:rPr>
              <w:t>HAZAN Jessica</w:t>
            </w:r>
          </w:p>
        </w:tc>
        <w:tc>
          <w:tcPr>
            <w:tcW w:w="5242" w:type="dxa"/>
          </w:tcPr>
          <w:p w:rsidR="00685683" w:rsidRDefault="0068568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effets du tabac sur la femme enceinte et le fœtus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Risques et Aides au Sevrage</w:t>
            </w:r>
          </w:p>
        </w:tc>
        <w:tc>
          <w:tcPr>
            <w:tcW w:w="1492" w:type="dxa"/>
          </w:tcPr>
          <w:p w:rsidR="00685683" w:rsidRDefault="0068568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27-11-2017</w:t>
            </w:r>
          </w:p>
        </w:tc>
        <w:tc>
          <w:tcPr>
            <w:tcW w:w="1440" w:type="dxa"/>
          </w:tcPr>
          <w:p w:rsidR="00685683" w:rsidRDefault="00685683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CC0260" w:rsidRPr="00EB3DB7" w:rsidTr="007A6BE7">
        <w:trPr>
          <w:cantSplit/>
          <w:trHeight w:val="80"/>
        </w:trPr>
        <w:tc>
          <w:tcPr>
            <w:tcW w:w="2570" w:type="dxa"/>
          </w:tcPr>
          <w:p w:rsidR="00CC0260" w:rsidRPr="00EB3DB7" w:rsidRDefault="00CC0260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CC0260" w:rsidRPr="002971B2" w:rsidRDefault="00CC0260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CC0260" w:rsidRDefault="00CC0260" w:rsidP="00137302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  <w:r>
              <w:rPr>
                <w:rFonts w:ascii="Arial Narrow" w:hAnsi="Arial Narrow"/>
                <w:sz w:val="20"/>
                <w:lang w:val="de-DE"/>
              </w:rPr>
              <w:t xml:space="preserve">LE </w:t>
            </w:r>
            <w:r w:rsidR="00137302">
              <w:rPr>
                <w:rFonts w:ascii="Arial Narrow" w:hAnsi="Arial Narrow"/>
                <w:sz w:val="20"/>
                <w:lang w:val="de-DE"/>
              </w:rPr>
              <w:t>GOAREGUER Jérô</w:t>
            </w:r>
            <w:r>
              <w:rPr>
                <w:rFonts w:ascii="Arial Narrow" w:hAnsi="Arial Narrow"/>
                <w:sz w:val="20"/>
                <w:lang w:val="de-DE"/>
              </w:rPr>
              <w:t>me</w:t>
            </w:r>
          </w:p>
        </w:tc>
        <w:tc>
          <w:tcPr>
            <w:tcW w:w="5242" w:type="dxa"/>
          </w:tcPr>
          <w:p w:rsidR="00CC0260" w:rsidRDefault="0013730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Identification, localisation et quantification des transporteurs du glutathion conjugué dans l’épendyme </w:t>
            </w:r>
          </w:p>
        </w:tc>
        <w:tc>
          <w:tcPr>
            <w:tcW w:w="1492" w:type="dxa"/>
          </w:tcPr>
          <w:p w:rsidR="00CC0260" w:rsidRDefault="0013730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30-11-2017</w:t>
            </w:r>
          </w:p>
        </w:tc>
        <w:tc>
          <w:tcPr>
            <w:tcW w:w="1440" w:type="dxa"/>
          </w:tcPr>
          <w:p w:rsidR="00CC0260" w:rsidRDefault="00137302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7F3077" w:rsidRPr="00EB3DB7" w:rsidTr="007A6BE7">
        <w:trPr>
          <w:cantSplit/>
          <w:trHeight w:val="80"/>
        </w:trPr>
        <w:tc>
          <w:tcPr>
            <w:tcW w:w="2570" w:type="dxa"/>
          </w:tcPr>
          <w:p w:rsidR="007F3077" w:rsidRPr="00EB3DB7" w:rsidRDefault="007F307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F3077" w:rsidRPr="002971B2" w:rsidRDefault="007F3077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7F3077" w:rsidRDefault="007F3077" w:rsidP="00137302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  <w:r>
              <w:rPr>
                <w:rFonts w:ascii="Arial Narrow" w:hAnsi="Arial Narrow"/>
                <w:sz w:val="20"/>
                <w:lang w:val="de-DE"/>
              </w:rPr>
              <w:t>REY Nicolas</w:t>
            </w:r>
          </w:p>
        </w:tc>
        <w:tc>
          <w:tcPr>
            <w:tcW w:w="5242" w:type="dxa"/>
          </w:tcPr>
          <w:p w:rsidR="007F3077" w:rsidRDefault="00EA3D0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Faibles doses de rayonnements ionisants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études des mécanismes adaptatifs immuno modulatoires</w:t>
            </w:r>
          </w:p>
        </w:tc>
        <w:tc>
          <w:tcPr>
            <w:tcW w:w="1492" w:type="dxa"/>
          </w:tcPr>
          <w:p w:rsidR="007F3077" w:rsidRDefault="00EA3D0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16-11-2017</w:t>
            </w:r>
          </w:p>
        </w:tc>
        <w:tc>
          <w:tcPr>
            <w:tcW w:w="1440" w:type="dxa"/>
          </w:tcPr>
          <w:p w:rsidR="007F3077" w:rsidRDefault="00EA3D07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70063" w:rsidRPr="00EB3DB7" w:rsidTr="007A6BE7">
        <w:trPr>
          <w:cantSplit/>
          <w:trHeight w:val="80"/>
        </w:trPr>
        <w:tc>
          <w:tcPr>
            <w:tcW w:w="2570" w:type="dxa"/>
          </w:tcPr>
          <w:p w:rsidR="00270063" w:rsidRPr="00EB3DB7" w:rsidRDefault="00270063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70063" w:rsidRPr="002971B2" w:rsidRDefault="00270063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70063" w:rsidRDefault="00270063" w:rsidP="00137302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  <w:r>
              <w:rPr>
                <w:rFonts w:ascii="Arial Narrow" w:hAnsi="Arial Narrow"/>
                <w:sz w:val="20"/>
                <w:lang w:val="de-DE"/>
              </w:rPr>
              <w:t xml:space="preserve"> </w:t>
            </w:r>
          </w:p>
        </w:tc>
        <w:tc>
          <w:tcPr>
            <w:tcW w:w="5242" w:type="dxa"/>
          </w:tcPr>
          <w:p w:rsidR="00270063" w:rsidRDefault="0027006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270063" w:rsidRDefault="0027006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70063" w:rsidRDefault="00270063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DAVID Denis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Pr="00EB3DB7" w:rsidRDefault="007A6BE7" w:rsidP="007B6F1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82199A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  <w:r>
              <w:rPr>
                <w:rFonts w:ascii="Arial Narrow" w:hAnsi="Arial Narrow"/>
                <w:b w:val="0"/>
                <w:sz w:val="20"/>
                <w:lang w:val="nl-NL"/>
              </w:rPr>
              <w:t>CAILLAU Guillaume</w:t>
            </w:r>
          </w:p>
        </w:tc>
        <w:tc>
          <w:tcPr>
            <w:tcW w:w="5242" w:type="dxa"/>
          </w:tcPr>
          <w:p w:rsidR="007A6BE7" w:rsidRDefault="0082199A" w:rsidP="007B6F1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Stratégies thérapeutiques de la dépression résistante</w:t>
            </w:r>
          </w:p>
        </w:tc>
        <w:tc>
          <w:tcPr>
            <w:tcW w:w="1492" w:type="dxa"/>
          </w:tcPr>
          <w:p w:rsidR="007A6BE7" w:rsidRPr="00EB3DB7" w:rsidRDefault="0082199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31-03-2017</w:t>
            </w:r>
          </w:p>
        </w:tc>
        <w:tc>
          <w:tcPr>
            <w:tcW w:w="1440" w:type="dxa"/>
          </w:tcPr>
          <w:p w:rsidR="007A6BE7" w:rsidRDefault="0082199A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133651" w:rsidP="00D3572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MOOLYE Javed</w:t>
            </w:r>
          </w:p>
        </w:tc>
        <w:tc>
          <w:tcPr>
            <w:tcW w:w="5242" w:type="dxa"/>
          </w:tcPr>
          <w:p w:rsidR="007A6BE7" w:rsidRPr="00EB3DB7" w:rsidRDefault="00133651" w:rsidP="00D3572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La neurostimulation </w:t>
            </w:r>
            <w:r w:rsidR="00610CDA">
              <w:rPr>
                <w:rFonts w:ascii="Arial Narrow" w:hAnsi="Arial Narrow"/>
                <w:sz w:val="20"/>
              </w:rPr>
              <w:t>centrale</w:t>
            </w:r>
            <w:r>
              <w:rPr>
                <w:rFonts w:ascii="Arial Narrow" w:hAnsi="Arial Narrow"/>
                <w:sz w:val="20"/>
              </w:rPr>
              <w:t xml:space="preserve"> dans le traitement de la maladie de parkinson</w:t>
            </w:r>
          </w:p>
        </w:tc>
        <w:tc>
          <w:tcPr>
            <w:tcW w:w="1492" w:type="dxa"/>
          </w:tcPr>
          <w:p w:rsidR="007A6BE7" w:rsidRPr="00EB3DB7" w:rsidRDefault="00133651" w:rsidP="00D3572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20-09-2017</w:t>
            </w:r>
          </w:p>
        </w:tc>
        <w:tc>
          <w:tcPr>
            <w:tcW w:w="1440" w:type="dxa"/>
          </w:tcPr>
          <w:p w:rsidR="007A6BE7" w:rsidRPr="00EB3DB7" w:rsidRDefault="00133651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2971B2" w:rsidRPr="00EB3DB7" w:rsidTr="007A6BE7">
        <w:trPr>
          <w:cantSplit/>
          <w:trHeight w:val="80"/>
        </w:trPr>
        <w:tc>
          <w:tcPr>
            <w:tcW w:w="2570" w:type="dxa"/>
          </w:tcPr>
          <w:p w:rsidR="002971B2" w:rsidRPr="00EB3DB7" w:rsidRDefault="002971B2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971B2" w:rsidRPr="002971B2" w:rsidRDefault="002971B2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971B2" w:rsidRDefault="002971B2" w:rsidP="00D3572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DOYEN Emmanuel</w:t>
            </w:r>
          </w:p>
        </w:tc>
        <w:tc>
          <w:tcPr>
            <w:tcW w:w="5242" w:type="dxa"/>
          </w:tcPr>
          <w:p w:rsidR="002971B2" w:rsidRDefault="002971B2" w:rsidP="00D3572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Dopage cognitif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 xml:space="preserve">: mésusages et abus de substances actives disponibles en </w:t>
            </w:r>
            <w:r w:rsidR="00B655E4">
              <w:rPr>
                <w:rFonts w:ascii="Arial Narrow" w:hAnsi="Arial Narrow"/>
                <w:sz w:val="20"/>
              </w:rPr>
              <w:t>France</w:t>
            </w:r>
          </w:p>
        </w:tc>
        <w:tc>
          <w:tcPr>
            <w:tcW w:w="1492" w:type="dxa"/>
          </w:tcPr>
          <w:p w:rsidR="002971B2" w:rsidRDefault="002971B2" w:rsidP="00D3572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26-10-2017</w:t>
            </w:r>
          </w:p>
        </w:tc>
        <w:tc>
          <w:tcPr>
            <w:tcW w:w="1440" w:type="dxa"/>
          </w:tcPr>
          <w:p w:rsidR="002971B2" w:rsidRDefault="002971B2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CC0260" w:rsidRPr="00EB3DB7" w:rsidTr="007A6BE7">
        <w:trPr>
          <w:cantSplit/>
          <w:trHeight w:val="80"/>
        </w:trPr>
        <w:tc>
          <w:tcPr>
            <w:tcW w:w="2570" w:type="dxa"/>
          </w:tcPr>
          <w:p w:rsidR="00CC0260" w:rsidRPr="00EB3DB7" w:rsidRDefault="00CC0260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CC0260" w:rsidRPr="002971B2" w:rsidRDefault="00CC0260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CC0260" w:rsidRDefault="00616657" w:rsidP="00D3572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KHATH Navy</w:t>
            </w:r>
          </w:p>
        </w:tc>
        <w:tc>
          <w:tcPr>
            <w:tcW w:w="5242" w:type="dxa"/>
          </w:tcPr>
          <w:p w:rsidR="00CC0260" w:rsidRDefault="00616657" w:rsidP="00D3572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Prise en charge de la dépression chez la femme enceinte et les conséquences chez le nouveau-né</w:t>
            </w:r>
          </w:p>
        </w:tc>
        <w:tc>
          <w:tcPr>
            <w:tcW w:w="1492" w:type="dxa"/>
          </w:tcPr>
          <w:p w:rsidR="00CC0260" w:rsidRDefault="00616657" w:rsidP="00D3572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28-11-2017</w:t>
            </w:r>
          </w:p>
        </w:tc>
        <w:tc>
          <w:tcPr>
            <w:tcW w:w="1440" w:type="dxa"/>
          </w:tcPr>
          <w:p w:rsidR="00CC0260" w:rsidRDefault="00616657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DOUCET-POPULAIRE Florence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Microbiologie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 w:rsidP="00D3572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Pr="00EB3DB7" w:rsidRDefault="007A6BE7" w:rsidP="00D3572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Pr="00EB3DB7" w:rsidRDefault="007A6BE7" w:rsidP="00D3572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B62FF2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B85AE4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  <w:r>
              <w:rPr>
                <w:rFonts w:ascii="Arial Narrow" w:hAnsi="Arial Narrow"/>
                <w:b w:val="0"/>
                <w:sz w:val="20"/>
                <w:lang w:val="nl-NL"/>
              </w:rPr>
              <w:t>BENAÏM Aurélia</w:t>
            </w:r>
          </w:p>
        </w:tc>
        <w:tc>
          <w:tcPr>
            <w:tcW w:w="5242" w:type="dxa"/>
          </w:tcPr>
          <w:p w:rsidR="007A6BE7" w:rsidRPr="00EB3DB7" w:rsidRDefault="00B85AE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Guide d’antibiothérapie pour l’officine</w:t>
            </w:r>
          </w:p>
        </w:tc>
        <w:tc>
          <w:tcPr>
            <w:tcW w:w="1492" w:type="dxa"/>
          </w:tcPr>
          <w:p w:rsidR="007A6BE7" w:rsidRPr="00EB3DB7" w:rsidRDefault="00B85AE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16-11-2017</w:t>
            </w:r>
          </w:p>
        </w:tc>
        <w:tc>
          <w:tcPr>
            <w:tcW w:w="1440" w:type="dxa"/>
          </w:tcPr>
          <w:p w:rsidR="007A6BE7" w:rsidRPr="00EB3DB7" w:rsidRDefault="00B85AE4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7A6BE7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</w:p>
        </w:tc>
        <w:tc>
          <w:tcPr>
            <w:tcW w:w="5242" w:type="dxa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DUBERNET Catherine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Pharmacie Galénique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76352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BLOTIN Pauline</w:t>
            </w:r>
          </w:p>
        </w:tc>
        <w:tc>
          <w:tcPr>
            <w:tcW w:w="5242" w:type="dxa"/>
          </w:tcPr>
          <w:p w:rsidR="007A6BE7" w:rsidRPr="00EB3DB7" w:rsidRDefault="0076352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Acquisition d’une entreprise indienne par un laboratoire français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Les enjeux d’un lancement de produits en Inde</w:t>
            </w:r>
          </w:p>
        </w:tc>
        <w:tc>
          <w:tcPr>
            <w:tcW w:w="1492" w:type="dxa"/>
          </w:tcPr>
          <w:p w:rsidR="007A6BE7" w:rsidRPr="00EB3DB7" w:rsidRDefault="0076352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06-07-2017</w:t>
            </w:r>
          </w:p>
        </w:tc>
        <w:tc>
          <w:tcPr>
            <w:tcW w:w="1440" w:type="dxa"/>
          </w:tcPr>
          <w:p w:rsidR="007A6BE7" w:rsidRPr="00EB3DB7" w:rsidRDefault="0076352D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30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PERROT Maxime</w:t>
            </w:r>
          </w:p>
        </w:tc>
        <w:tc>
          <w:tcPr>
            <w:tcW w:w="5242" w:type="dxa"/>
          </w:tcPr>
          <w:p w:rsidR="007A6BE7" w:rsidRPr="00EB3DB7" w:rsidRDefault="0030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marché israélien constitue-t-il une opportunité pour l’industrie pharmaceutique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7A6BE7" w:rsidRPr="00EB3DB7" w:rsidRDefault="0030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05-07-2017</w:t>
            </w:r>
          </w:p>
        </w:tc>
        <w:tc>
          <w:tcPr>
            <w:tcW w:w="1440" w:type="dxa"/>
          </w:tcPr>
          <w:p w:rsidR="007A6BE7" w:rsidRPr="00EB3DB7" w:rsidRDefault="003037F8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610CDA" w:rsidRPr="00EB3DB7" w:rsidTr="007A6BE7">
        <w:trPr>
          <w:cantSplit/>
          <w:trHeight w:val="80"/>
        </w:trPr>
        <w:tc>
          <w:tcPr>
            <w:tcW w:w="2570" w:type="dxa"/>
          </w:tcPr>
          <w:p w:rsidR="00610CDA" w:rsidRPr="00EB3DB7" w:rsidRDefault="00610CDA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610CDA" w:rsidRPr="002971B2" w:rsidRDefault="00610CDA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610CDA" w:rsidRDefault="00610CD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BEN-HAMOU Elisa</w:t>
            </w:r>
          </w:p>
        </w:tc>
        <w:tc>
          <w:tcPr>
            <w:tcW w:w="5242" w:type="dxa"/>
          </w:tcPr>
          <w:p w:rsidR="00610CDA" w:rsidRDefault="00610CD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fusions-acquisitions sont-elles un moyen efficace dans la mise en place de la stratégie des grands groupes pharmaceutiques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610CDA" w:rsidRDefault="00610CD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25-09-2017</w:t>
            </w:r>
          </w:p>
        </w:tc>
        <w:tc>
          <w:tcPr>
            <w:tcW w:w="1440" w:type="dxa"/>
          </w:tcPr>
          <w:p w:rsidR="00610CDA" w:rsidRDefault="00610CDA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4C3AD8" w:rsidRPr="00EB3DB7" w:rsidTr="007A6BE7">
        <w:trPr>
          <w:cantSplit/>
          <w:trHeight w:val="80"/>
        </w:trPr>
        <w:tc>
          <w:tcPr>
            <w:tcW w:w="2570" w:type="dxa"/>
          </w:tcPr>
          <w:p w:rsidR="004C3AD8" w:rsidRPr="00EB3DB7" w:rsidRDefault="004C3AD8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4C3AD8" w:rsidRPr="002971B2" w:rsidRDefault="004C3AD8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4C3AD8" w:rsidRDefault="004C3AD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BAEZA Claire</w:t>
            </w:r>
          </w:p>
        </w:tc>
        <w:tc>
          <w:tcPr>
            <w:tcW w:w="5242" w:type="dxa"/>
          </w:tcPr>
          <w:p w:rsidR="004C3AD8" w:rsidRDefault="004C3AD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Face aux transformations de l’environnement hospitalier, comment les départements Grands-Comptes des laboratoires pharmaceutiques doivent-ils repenser leurs collaborations avec les établissements de santé pour pouvoir maintenir une offre compétitive et se différencier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 xml:space="preserve">? L’exemple du laboratoire MSD </w:t>
            </w:r>
            <w:r w:rsidR="00B655E4">
              <w:rPr>
                <w:rFonts w:ascii="Arial Narrow" w:hAnsi="Arial Narrow"/>
                <w:sz w:val="20"/>
              </w:rPr>
              <w:t>France</w:t>
            </w:r>
          </w:p>
        </w:tc>
        <w:tc>
          <w:tcPr>
            <w:tcW w:w="1492" w:type="dxa"/>
          </w:tcPr>
          <w:p w:rsidR="004C3AD8" w:rsidRDefault="004C3AD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07-11-2017</w:t>
            </w:r>
          </w:p>
        </w:tc>
        <w:tc>
          <w:tcPr>
            <w:tcW w:w="1440" w:type="dxa"/>
          </w:tcPr>
          <w:p w:rsidR="004C3AD8" w:rsidRDefault="004C3AD8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396357" w:rsidRPr="00EB3DB7" w:rsidTr="007A6BE7">
        <w:trPr>
          <w:cantSplit/>
          <w:trHeight w:val="80"/>
        </w:trPr>
        <w:tc>
          <w:tcPr>
            <w:tcW w:w="2570" w:type="dxa"/>
          </w:tcPr>
          <w:p w:rsidR="00396357" w:rsidRPr="00EB3DB7" w:rsidRDefault="0039635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396357" w:rsidRPr="002971B2" w:rsidRDefault="0039635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396357" w:rsidRDefault="0039635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BETTOUN Lise</w:t>
            </w:r>
          </w:p>
        </w:tc>
        <w:tc>
          <w:tcPr>
            <w:tcW w:w="5242" w:type="dxa"/>
          </w:tcPr>
          <w:p w:rsidR="00396357" w:rsidRDefault="0039635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Tests électrophysiologies automatisés pour le récepteur GABA-A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Mise en place et perspectives</w:t>
            </w:r>
          </w:p>
        </w:tc>
        <w:tc>
          <w:tcPr>
            <w:tcW w:w="1492" w:type="dxa"/>
          </w:tcPr>
          <w:p w:rsidR="00396357" w:rsidRDefault="0039635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23-11-2017</w:t>
            </w:r>
          </w:p>
        </w:tc>
        <w:tc>
          <w:tcPr>
            <w:tcW w:w="1440" w:type="dxa"/>
          </w:tcPr>
          <w:p w:rsidR="00396357" w:rsidRDefault="00396357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2E3934" w:rsidRPr="00EB3DB7" w:rsidTr="007A6BE7">
        <w:trPr>
          <w:cantSplit/>
          <w:trHeight w:val="80"/>
        </w:trPr>
        <w:tc>
          <w:tcPr>
            <w:tcW w:w="2570" w:type="dxa"/>
          </w:tcPr>
          <w:p w:rsidR="002E3934" w:rsidRPr="00EB3DB7" w:rsidRDefault="002E3934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E3934" w:rsidRPr="002971B2" w:rsidRDefault="002E3934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E3934" w:rsidRDefault="002E393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CLERGUE Marine</w:t>
            </w:r>
          </w:p>
        </w:tc>
        <w:tc>
          <w:tcPr>
            <w:tcW w:w="5242" w:type="dxa"/>
          </w:tcPr>
          <w:p w:rsidR="002E3934" w:rsidRDefault="002E393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Etude de la méthode RISK BASED MONITORING dans les essais cliniques de phase 3</w:t>
            </w:r>
          </w:p>
        </w:tc>
        <w:tc>
          <w:tcPr>
            <w:tcW w:w="1492" w:type="dxa"/>
          </w:tcPr>
          <w:p w:rsidR="002E3934" w:rsidRDefault="002E393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24-11-2017</w:t>
            </w:r>
          </w:p>
        </w:tc>
        <w:tc>
          <w:tcPr>
            <w:tcW w:w="1440" w:type="dxa"/>
          </w:tcPr>
          <w:p w:rsidR="002E3934" w:rsidRDefault="002E3934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16784" w:rsidRPr="00EB3DB7" w:rsidTr="007A6BE7">
        <w:trPr>
          <w:cantSplit/>
          <w:trHeight w:val="80"/>
        </w:trPr>
        <w:tc>
          <w:tcPr>
            <w:tcW w:w="2570" w:type="dxa"/>
          </w:tcPr>
          <w:p w:rsidR="00216784" w:rsidRPr="00EB3DB7" w:rsidRDefault="00216784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16784" w:rsidRPr="002971B2" w:rsidRDefault="00216784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16784" w:rsidRDefault="0021678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VERGELY Marion</w:t>
            </w:r>
          </w:p>
        </w:tc>
        <w:tc>
          <w:tcPr>
            <w:tcW w:w="5242" w:type="dxa"/>
          </w:tcPr>
          <w:p w:rsidR="00216784" w:rsidRDefault="0021678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Faire évoluer la pratique pharmaceutique pour améliorer l’accessibilité au parcours de soin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Quels enjeux dans les stratégies nationales de santé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???</w:t>
            </w:r>
          </w:p>
        </w:tc>
        <w:tc>
          <w:tcPr>
            <w:tcW w:w="1492" w:type="dxa"/>
          </w:tcPr>
          <w:p w:rsidR="00216784" w:rsidRDefault="0021678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23-11-2017</w:t>
            </w:r>
          </w:p>
        </w:tc>
        <w:tc>
          <w:tcPr>
            <w:tcW w:w="1440" w:type="dxa"/>
          </w:tcPr>
          <w:p w:rsidR="00216784" w:rsidRDefault="00216784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16784" w:rsidRPr="00EB3DB7" w:rsidTr="007A6BE7">
        <w:trPr>
          <w:cantSplit/>
          <w:trHeight w:val="80"/>
        </w:trPr>
        <w:tc>
          <w:tcPr>
            <w:tcW w:w="2570" w:type="dxa"/>
          </w:tcPr>
          <w:p w:rsidR="00216784" w:rsidRPr="00EB3DB7" w:rsidRDefault="00216784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16784" w:rsidRPr="002971B2" w:rsidRDefault="00216784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16784" w:rsidRDefault="0021678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WAMMARD Jean Philippe</w:t>
            </w:r>
          </w:p>
        </w:tc>
        <w:tc>
          <w:tcPr>
            <w:tcW w:w="5242" w:type="dxa"/>
          </w:tcPr>
          <w:p w:rsidR="00216784" w:rsidRDefault="0021678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NORME ISO 9001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Son application au processus commercial chez OCP REPARTITION</w:t>
            </w:r>
          </w:p>
        </w:tc>
        <w:tc>
          <w:tcPr>
            <w:tcW w:w="1492" w:type="dxa"/>
          </w:tcPr>
          <w:p w:rsidR="00216784" w:rsidRDefault="0021678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24-11-2017</w:t>
            </w:r>
          </w:p>
        </w:tc>
        <w:tc>
          <w:tcPr>
            <w:tcW w:w="1440" w:type="dxa"/>
          </w:tcPr>
          <w:p w:rsidR="00216784" w:rsidRDefault="00216784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</w:tr>
      <w:tr w:rsidR="00216E54" w:rsidRPr="00EB3DB7" w:rsidTr="007A6BE7">
        <w:trPr>
          <w:cantSplit/>
          <w:trHeight w:val="80"/>
        </w:trPr>
        <w:tc>
          <w:tcPr>
            <w:tcW w:w="2570" w:type="dxa"/>
          </w:tcPr>
          <w:p w:rsidR="00216E54" w:rsidRPr="00EB3DB7" w:rsidRDefault="00216E54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16E54" w:rsidRPr="002971B2" w:rsidRDefault="00216E54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16E54" w:rsidRDefault="00216E5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TRAN Kevin</w:t>
            </w:r>
          </w:p>
        </w:tc>
        <w:tc>
          <w:tcPr>
            <w:tcW w:w="5242" w:type="dxa"/>
          </w:tcPr>
          <w:p w:rsidR="00216E54" w:rsidRDefault="00216E5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innovations et potentielles disruptions de l’industrie de la santé en 2018</w:t>
            </w:r>
          </w:p>
        </w:tc>
        <w:tc>
          <w:tcPr>
            <w:tcW w:w="1492" w:type="dxa"/>
          </w:tcPr>
          <w:p w:rsidR="00216E54" w:rsidRDefault="00216E5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26-11-2017</w:t>
            </w:r>
          </w:p>
        </w:tc>
        <w:tc>
          <w:tcPr>
            <w:tcW w:w="1440" w:type="dxa"/>
          </w:tcPr>
          <w:p w:rsidR="00216E54" w:rsidRDefault="00216E54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216E54" w:rsidRPr="00EB3DB7" w:rsidTr="007A6BE7">
        <w:trPr>
          <w:cantSplit/>
          <w:trHeight w:val="80"/>
        </w:trPr>
        <w:tc>
          <w:tcPr>
            <w:tcW w:w="2570" w:type="dxa"/>
          </w:tcPr>
          <w:p w:rsidR="00216E54" w:rsidRPr="00EB3DB7" w:rsidRDefault="00216E54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16E54" w:rsidRPr="002971B2" w:rsidRDefault="00216E54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16E54" w:rsidRDefault="00216E5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AUCOUTURIER Mathilde</w:t>
            </w:r>
          </w:p>
        </w:tc>
        <w:tc>
          <w:tcPr>
            <w:tcW w:w="5242" w:type="dxa"/>
          </w:tcPr>
          <w:p w:rsidR="00216E54" w:rsidRDefault="00216E5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régime PALEO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 xml:space="preserve">: Avantages et inconvénients </w:t>
            </w:r>
          </w:p>
        </w:tc>
        <w:tc>
          <w:tcPr>
            <w:tcW w:w="1492" w:type="dxa"/>
          </w:tcPr>
          <w:p w:rsidR="00216E54" w:rsidRDefault="00216E5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23-11-2017</w:t>
            </w:r>
          </w:p>
        </w:tc>
        <w:tc>
          <w:tcPr>
            <w:tcW w:w="1440" w:type="dxa"/>
          </w:tcPr>
          <w:p w:rsidR="00216E54" w:rsidRDefault="00216E54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FE1FEA" w:rsidRPr="00EB3DB7" w:rsidTr="007A6BE7">
        <w:trPr>
          <w:cantSplit/>
          <w:trHeight w:val="80"/>
        </w:trPr>
        <w:tc>
          <w:tcPr>
            <w:tcW w:w="2570" w:type="dxa"/>
          </w:tcPr>
          <w:p w:rsidR="00FE1FEA" w:rsidRPr="00EB3DB7" w:rsidRDefault="00FE1FEA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FE1FEA" w:rsidRPr="002971B2" w:rsidRDefault="00FE1FEA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FE1FEA" w:rsidRDefault="00FE1FE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HUYNH Lise</w:t>
            </w:r>
          </w:p>
        </w:tc>
        <w:tc>
          <w:tcPr>
            <w:tcW w:w="5242" w:type="dxa"/>
          </w:tcPr>
          <w:p w:rsidR="00FE1FEA" w:rsidRDefault="00FE1FE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Retrait de lots de formes pédiatriques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le cas de l’UVESTEROL est-il unique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???</w:t>
            </w:r>
          </w:p>
        </w:tc>
        <w:tc>
          <w:tcPr>
            <w:tcW w:w="1492" w:type="dxa"/>
          </w:tcPr>
          <w:p w:rsidR="00FE1FEA" w:rsidRDefault="00FE1FE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22-11-2017</w:t>
            </w:r>
          </w:p>
        </w:tc>
        <w:tc>
          <w:tcPr>
            <w:tcW w:w="1440" w:type="dxa"/>
          </w:tcPr>
          <w:p w:rsidR="00FE1FEA" w:rsidRDefault="00FE1FEA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2009-2010</w:t>
            </w:r>
          </w:p>
        </w:tc>
      </w:tr>
      <w:tr w:rsidR="00155F7A" w:rsidRPr="00EB3DB7" w:rsidTr="007A6BE7">
        <w:trPr>
          <w:cantSplit/>
          <w:trHeight w:val="80"/>
        </w:trPr>
        <w:tc>
          <w:tcPr>
            <w:tcW w:w="2570" w:type="dxa"/>
          </w:tcPr>
          <w:p w:rsidR="00155F7A" w:rsidRPr="00EB3DB7" w:rsidRDefault="00155F7A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155F7A" w:rsidRPr="002971B2" w:rsidRDefault="00155F7A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155F7A" w:rsidRDefault="00155F7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CHAUVEAU Adrien</w:t>
            </w:r>
          </w:p>
        </w:tc>
        <w:tc>
          <w:tcPr>
            <w:tcW w:w="5242" w:type="dxa"/>
          </w:tcPr>
          <w:p w:rsidR="00155F7A" w:rsidRDefault="00155F7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Approches d’optimisation des efforts de qualification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; application avec la mise en place d’une stratégie de commissioning</w:t>
            </w:r>
          </w:p>
        </w:tc>
        <w:tc>
          <w:tcPr>
            <w:tcW w:w="1492" w:type="dxa"/>
          </w:tcPr>
          <w:p w:rsidR="00155F7A" w:rsidRDefault="00155F7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14-11-2017</w:t>
            </w:r>
          </w:p>
        </w:tc>
        <w:tc>
          <w:tcPr>
            <w:tcW w:w="1440" w:type="dxa"/>
          </w:tcPr>
          <w:p w:rsidR="00155F7A" w:rsidRDefault="00155F7A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LUACES Thomas</w:t>
            </w:r>
          </w:p>
        </w:tc>
        <w:tc>
          <w:tcPr>
            <w:tcW w:w="5242" w:type="dxa"/>
          </w:tcPr>
          <w:p w:rsidR="00233AA9" w:rsidRDefault="00233AA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L’industrie pharmaceutique en </w:t>
            </w:r>
            <w:r w:rsidR="00B655E4">
              <w:rPr>
                <w:rFonts w:ascii="Arial Narrow" w:hAnsi="Arial Narrow"/>
                <w:sz w:val="20"/>
              </w:rPr>
              <w:t>France</w:t>
            </w:r>
            <w:r>
              <w:rPr>
                <w:rFonts w:ascii="Arial Narrow" w:hAnsi="Arial Narrow"/>
                <w:sz w:val="20"/>
              </w:rPr>
              <w:t xml:space="preserve"> et au </w:t>
            </w:r>
            <w:r w:rsidR="00B655E4">
              <w:rPr>
                <w:rFonts w:ascii="Arial Narrow" w:hAnsi="Arial Narrow"/>
                <w:sz w:val="20"/>
              </w:rPr>
              <w:t>France</w:t>
            </w:r>
            <w:r>
              <w:rPr>
                <w:rFonts w:ascii="Arial Narrow" w:hAnsi="Arial Narrow"/>
                <w:sz w:val="20"/>
              </w:rPr>
              <w:t>. Comparaison des modèles marketing stratégiques et opérationnels. Exemple de TOVIAZ® (FESOTERODINE) indiqué en UROLOGIE</w:t>
            </w:r>
          </w:p>
        </w:tc>
        <w:tc>
          <w:tcPr>
            <w:tcW w:w="1492" w:type="dxa"/>
          </w:tcPr>
          <w:p w:rsidR="00233AA9" w:rsidRDefault="00233AA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09-11-2017</w:t>
            </w:r>
          </w:p>
        </w:tc>
        <w:tc>
          <w:tcPr>
            <w:tcW w:w="1440" w:type="dxa"/>
          </w:tcPr>
          <w:p w:rsidR="00233AA9" w:rsidRDefault="00233AA9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ESCLATINE Audrey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Virologie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B62FF2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7A6BE7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ZOU Kelly</w:t>
            </w:r>
          </w:p>
        </w:tc>
        <w:tc>
          <w:tcPr>
            <w:tcW w:w="5242" w:type="dxa"/>
          </w:tcPr>
          <w:p w:rsidR="007A6BE7" w:rsidRDefault="007A6BE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rôle du pharmacien d’officine dans la prise en charge des infections virales sexuellement transmissibles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Prévention, Dépistage et Conseils</w:t>
            </w:r>
          </w:p>
        </w:tc>
        <w:tc>
          <w:tcPr>
            <w:tcW w:w="1492" w:type="dxa"/>
          </w:tcPr>
          <w:p w:rsidR="007A6BE7" w:rsidRDefault="007A6BE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03-05-2017</w:t>
            </w:r>
          </w:p>
        </w:tc>
        <w:tc>
          <w:tcPr>
            <w:tcW w:w="1440" w:type="dxa"/>
          </w:tcPr>
          <w:p w:rsidR="007A6BE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2D5CBD" w:rsidRPr="00EB3DB7" w:rsidTr="00B62FF2">
        <w:trPr>
          <w:cantSplit/>
          <w:trHeight w:val="80"/>
        </w:trPr>
        <w:tc>
          <w:tcPr>
            <w:tcW w:w="2570" w:type="dxa"/>
          </w:tcPr>
          <w:p w:rsidR="002D5CBD" w:rsidRPr="00EB3DB7" w:rsidRDefault="002D5CBD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D5CBD" w:rsidRPr="002971B2" w:rsidRDefault="002D5CBD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D5CBD" w:rsidRDefault="006B262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SALVADOR Elodie</w:t>
            </w:r>
          </w:p>
        </w:tc>
        <w:tc>
          <w:tcPr>
            <w:tcW w:w="5242" w:type="dxa"/>
          </w:tcPr>
          <w:p w:rsidR="002D5CBD" w:rsidRDefault="006B262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rôle du pharmacien d’officine dans la vaccination</w:t>
            </w:r>
          </w:p>
        </w:tc>
        <w:tc>
          <w:tcPr>
            <w:tcW w:w="1492" w:type="dxa"/>
          </w:tcPr>
          <w:p w:rsidR="002D5CBD" w:rsidRDefault="006B262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2017</w:t>
            </w:r>
          </w:p>
        </w:tc>
        <w:tc>
          <w:tcPr>
            <w:tcW w:w="1440" w:type="dxa"/>
          </w:tcPr>
          <w:p w:rsidR="002D5CBD" w:rsidRDefault="006B262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2012-2013</w:t>
            </w:r>
          </w:p>
        </w:tc>
      </w:tr>
      <w:tr w:rsidR="00B0012B" w:rsidRPr="00EB3DB7" w:rsidTr="00B62FF2">
        <w:trPr>
          <w:cantSplit/>
          <w:trHeight w:val="80"/>
        </w:trPr>
        <w:tc>
          <w:tcPr>
            <w:tcW w:w="2570" w:type="dxa"/>
          </w:tcPr>
          <w:p w:rsidR="00B0012B" w:rsidRPr="00EB3DB7" w:rsidRDefault="00B0012B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B0012B" w:rsidRPr="002971B2" w:rsidRDefault="00B0012B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B0012B" w:rsidRDefault="00B0012B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BELKACEMI ép. KHEYAR Nora</w:t>
            </w:r>
          </w:p>
        </w:tc>
        <w:tc>
          <w:tcPr>
            <w:tcW w:w="5242" w:type="dxa"/>
          </w:tcPr>
          <w:p w:rsidR="00B0012B" w:rsidRDefault="00B0012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Dépistage du VIH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De l’Officine au Laboratoire</w:t>
            </w:r>
          </w:p>
        </w:tc>
        <w:tc>
          <w:tcPr>
            <w:tcW w:w="1492" w:type="dxa"/>
          </w:tcPr>
          <w:p w:rsidR="00B0012B" w:rsidRDefault="00B0012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06-07-2017</w:t>
            </w:r>
          </w:p>
        </w:tc>
        <w:tc>
          <w:tcPr>
            <w:tcW w:w="1440" w:type="dxa"/>
          </w:tcPr>
          <w:p w:rsidR="00B0012B" w:rsidRDefault="00B0012B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F86E2A" w:rsidRPr="00EB3DB7" w:rsidTr="00B62FF2">
        <w:trPr>
          <w:cantSplit/>
          <w:trHeight w:val="80"/>
        </w:trPr>
        <w:tc>
          <w:tcPr>
            <w:tcW w:w="2570" w:type="dxa"/>
          </w:tcPr>
          <w:p w:rsidR="00F86E2A" w:rsidRPr="00EB3DB7" w:rsidRDefault="00F86E2A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F86E2A" w:rsidRPr="002971B2" w:rsidRDefault="00F86E2A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F86E2A" w:rsidRDefault="00F86E2A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CROMMELYNCK Samuel</w:t>
            </w:r>
          </w:p>
        </w:tc>
        <w:tc>
          <w:tcPr>
            <w:tcW w:w="5242" w:type="dxa"/>
          </w:tcPr>
          <w:p w:rsidR="00F86E2A" w:rsidRDefault="00F86E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Nouvelles approches vaccinales contre la tuberculose</w:t>
            </w:r>
          </w:p>
        </w:tc>
        <w:tc>
          <w:tcPr>
            <w:tcW w:w="1492" w:type="dxa"/>
          </w:tcPr>
          <w:p w:rsidR="00F86E2A" w:rsidRDefault="00F86E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14-09-2017</w:t>
            </w:r>
          </w:p>
        </w:tc>
        <w:tc>
          <w:tcPr>
            <w:tcW w:w="1440" w:type="dxa"/>
          </w:tcPr>
          <w:p w:rsidR="00F86E2A" w:rsidRDefault="00F86E2A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AF59DE" w:rsidRPr="00EB3DB7" w:rsidTr="00B62FF2">
        <w:trPr>
          <w:cantSplit/>
          <w:trHeight w:val="80"/>
        </w:trPr>
        <w:tc>
          <w:tcPr>
            <w:tcW w:w="2570" w:type="dxa"/>
          </w:tcPr>
          <w:p w:rsidR="00AF59DE" w:rsidRPr="00EB3DB7" w:rsidRDefault="00AF59DE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F59DE" w:rsidRPr="002971B2" w:rsidRDefault="00AF59DE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F59DE" w:rsidRDefault="00AF59DE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REITZ Aurore</w:t>
            </w:r>
          </w:p>
        </w:tc>
        <w:tc>
          <w:tcPr>
            <w:tcW w:w="5242" w:type="dxa"/>
          </w:tcPr>
          <w:p w:rsidR="00AF59DE" w:rsidRDefault="00AF59D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La perception des pharmaciens de la politique vaccinale en </w:t>
            </w:r>
            <w:r w:rsidR="00B655E4">
              <w:rPr>
                <w:rFonts w:ascii="Arial Narrow" w:hAnsi="Arial Narrow"/>
                <w:sz w:val="20"/>
              </w:rPr>
              <w:t>France</w:t>
            </w:r>
          </w:p>
        </w:tc>
        <w:tc>
          <w:tcPr>
            <w:tcW w:w="1492" w:type="dxa"/>
          </w:tcPr>
          <w:p w:rsidR="00AF59DE" w:rsidRDefault="00AF59D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30-10-2017</w:t>
            </w:r>
          </w:p>
        </w:tc>
        <w:tc>
          <w:tcPr>
            <w:tcW w:w="1440" w:type="dxa"/>
          </w:tcPr>
          <w:p w:rsidR="00AF59DE" w:rsidRDefault="007957FD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7957FD" w:rsidRPr="00EB3DB7" w:rsidTr="00B62FF2">
        <w:trPr>
          <w:cantSplit/>
          <w:trHeight w:val="80"/>
        </w:trPr>
        <w:tc>
          <w:tcPr>
            <w:tcW w:w="2570" w:type="dxa"/>
          </w:tcPr>
          <w:p w:rsidR="007957FD" w:rsidRPr="00EB3DB7" w:rsidRDefault="007957FD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957FD" w:rsidRPr="002971B2" w:rsidRDefault="007957FD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957FD" w:rsidRDefault="007957FD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LAO Christian</w:t>
            </w:r>
          </w:p>
        </w:tc>
        <w:tc>
          <w:tcPr>
            <w:tcW w:w="5242" w:type="dxa"/>
          </w:tcPr>
          <w:p w:rsidR="007957FD" w:rsidRDefault="007957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infections pulmonaires chez le patient adulte transplanté rénal sous immunosuppresseurs</w:t>
            </w:r>
          </w:p>
        </w:tc>
        <w:tc>
          <w:tcPr>
            <w:tcW w:w="1492" w:type="dxa"/>
          </w:tcPr>
          <w:p w:rsidR="007957FD" w:rsidRDefault="007957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25/01/2018</w:t>
            </w:r>
          </w:p>
        </w:tc>
        <w:tc>
          <w:tcPr>
            <w:tcW w:w="1440" w:type="dxa"/>
          </w:tcPr>
          <w:p w:rsidR="007957FD" w:rsidRDefault="007957FD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2016-2016</w:t>
            </w:r>
          </w:p>
        </w:tc>
      </w:tr>
      <w:tr w:rsidR="007A6BE7" w:rsidRPr="00EB3DB7" w:rsidTr="002D5CBD">
        <w:trPr>
          <w:cantSplit/>
          <w:trHeight w:val="80"/>
        </w:trPr>
        <w:tc>
          <w:tcPr>
            <w:tcW w:w="2570" w:type="dxa"/>
            <w:shd w:val="clear" w:color="auto" w:fill="D9D9D9" w:themeFill="background1" w:themeFillShade="D9"/>
          </w:tcPr>
          <w:p w:rsidR="007A6BE7" w:rsidRPr="00EB3DB7" w:rsidRDefault="002D5CBD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EVANNO Laurent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:rsidR="007A6BE7" w:rsidRPr="002971B2" w:rsidRDefault="006C5C21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 xml:space="preserve">Pharmacognosie 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A6BE7" w:rsidRPr="00A2266F" w:rsidRDefault="007A6BE7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D9D9D9" w:themeFill="background1" w:themeFillShade="D9"/>
          </w:tcPr>
          <w:p w:rsidR="007A6BE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D9D9D9" w:themeFill="background1" w:themeFillShade="D9"/>
          </w:tcPr>
          <w:p w:rsidR="007A6BE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7A6BE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D5CBD" w:rsidRPr="00EB3DB7" w:rsidTr="00B62FF2">
        <w:trPr>
          <w:cantSplit/>
          <w:trHeight w:val="80"/>
        </w:trPr>
        <w:tc>
          <w:tcPr>
            <w:tcW w:w="2570" w:type="dxa"/>
          </w:tcPr>
          <w:p w:rsidR="002D5CBD" w:rsidRPr="00EB3DB7" w:rsidRDefault="002D5CBD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D5CBD" w:rsidRPr="002971B2" w:rsidRDefault="002D5CBD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D5CBD" w:rsidRPr="00A2266F" w:rsidRDefault="0024082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BOUJMIL Dhouha</w:t>
            </w:r>
          </w:p>
        </w:tc>
        <w:tc>
          <w:tcPr>
            <w:tcW w:w="5242" w:type="dxa"/>
          </w:tcPr>
          <w:p w:rsidR="002D5CBD" w:rsidRDefault="0024082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Daso, usages « thérapeutiques » et dérivés</w:t>
            </w:r>
          </w:p>
        </w:tc>
        <w:tc>
          <w:tcPr>
            <w:tcW w:w="1492" w:type="dxa"/>
          </w:tcPr>
          <w:p w:rsidR="002D5CBD" w:rsidRDefault="0024082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16-01-2017</w:t>
            </w:r>
          </w:p>
        </w:tc>
        <w:tc>
          <w:tcPr>
            <w:tcW w:w="1440" w:type="dxa"/>
          </w:tcPr>
          <w:p w:rsidR="002D5CBD" w:rsidRDefault="00240829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800000" w:rsidRPr="00EB3DB7" w:rsidTr="00800000">
        <w:trPr>
          <w:cantSplit/>
          <w:trHeight w:val="80"/>
        </w:trPr>
        <w:tc>
          <w:tcPr>
            <w:tcW w:w="2570" w:type="dxa"/>
            <w:shd w:val="clear" w:color="auto" w:fill="D9D9D9" w:themeFill="background1" w:themeFillShade="D9"/>
          </w:tcPr>
          <w:p w:rsidR="00800000" w:rsidRPr="00EB3DB7" w:rsidRDefault="00800000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FAIVRE Vincent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:rsidR="00800000" w:rsidRPr="002971B2" w:rsidRDefault="00800000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  <w:shd w:val="clear" w:color="auto" w:fill="D9D9D9" w:themeFill="background1" w:themeFillShade="D9"/>
          </w:tcPr>
          <w:p w:rsidR="00800000" w:rsidRPr="00A2266F" w:rsidRDefault="00800000" w:rsidP="00290353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D9D9D9" w:themeFill="background1" w:themeFillShade="D9"/>
          </w:tcPr>
          <w:p w:rsidR="00800000" w:rsidRPr="00EB3DB7" w:rsidRDefault="00800000" w:rsidP="0029035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D9D9D9" w:themeFill="background1" w:themeFillShade="D9"/>
          </w:tcPr>
          <w:p w:rsidR="00800000" w:rsidRPr="00EB3DB7" w:rsidRDefault="00800000" w:rsidP="0029035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800000" w:rsidRPr="00EB3DB7" w:rsidRDefault="00800000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800000" w:rsidRPr="00EB3DB7" w:rsidTr="007A6BE7">
        <w:trPr>
          <w:cantSplit/>
          <w:trHeight w:val="80"/>
        </w:trPr>
        <w:tc>
          <w:tcPr>
            <w:tcW w:w="2570" w:type="dxa"/>
          </w:tcPr>
          <w:p w:rsidR="00800000" w:rsidRPr="00EB3DB7" w:rsidRDefault="00800000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800000" w:rsidRPr="002971B2" w:rsidRDefault="00800000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00000" w:rsidRPr="00A2266F" w:rsidRDefault="00800000" w:rsidP="00290353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HAMDAR Samuel</w:t>
            </w:r>
          </w:p>
        </w:tc>
        <w:tc>
          <w:tcPr>
            <w:tcW w:w="5242" w:type="dxa"/>
          </w:tcPr>
          <w:p w:rsidR="00800000" w:rsidRPr="00EB3DB7" w:rsidRDefault="00800000" w:rsidP="0029035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mise en place d’un flux tiré au sein d’une logistique dermocosmétique de la théorie au terrain</w:t>
            </w:r>
          </w:p>
        </w:tc>
        <w:tc>
          <w:tcPr>
            <w:tcW w:w="1492" w:type="dxa"/>
          </w:tcPr>
          <w:p w:rsidR="00800000" w:rsidRPr="00EB3DB7" w:rsidRDefault="00800000" w:rsidP="0029035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17-10-2017</w:t>
            </w:r>
          </w:p>
        </w:tc>
        <w:tc>
          <w:tcPr>
            <w:tcW w:w="1440" w:type="dxa"/>
          </w:tcPr>
          <w:p w:rsidR="00800000" w:rsidRPr="00EB3DB7" w:rsidRDefault="00800000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F128C8" w:rsidRPr="00EB3DB7" w:rsidTr="007A6BE7">
        <w:trPr>
          <w:cantSplit/>
          <w:trHeight w:val="80"/>
        </w:trPr>
        <w:tc>
          <w:tcPr>
            <w:tcW w:w="2570" w:type="dxa"/>
          </w:tcPr>
          <w:p w:rsidR="00F128C8" w:rsidRPr="00EB3DB7" w:rsidRDefault="00F128C8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F128C8" w:rsidRPr="002971B2" w:rsidRDefault="00F128C8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F128C8" w:rsidRDefault="00F128C8" w:rsidP="00290353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ANTHONY Doreen</w:t>
            </w:r>
          </w:p>
        </w:tc>
        <w:tc>
          <w:tcPr>
            <w:tcW w:w="5242" w:type="dxa"/>
          </w:tcPr>
          <w:p w:rsidR="00F128C8" w:rsidRDefault="00F128C8" w:rsidP="0029035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métier de sous-traitant pharmaceutique applique au développement et à l’industrialisation d’un gel ophtalmique stérile</w:t>
            </w:r>
          </w:p>
        </w:tc>
        <w:tc>
          <w:tcPr>
            <w:tcW w:w="1492" w:type="dxa"/>
          </w:tcPr>
          <w:p w:rsidR="00F128C8" w:rsidRDefault="00F128C8" w:rsidP="0029035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24-11-2017</w:t>
            </w:r>
          </w:p>
        </w:tc>
        <w:tc>
          <w:tcPr>
            <w:tcW w:w="1440" w:type="dxa"/>
          </w:tcPr>
          <w:p w:rsidR="00F128C8" w:rsidRDefault="00F128C8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2017-2018</w:t>
            </w:r>
          </w:p>
        </w:tc>
      </w:tr>
      <w:tr w:rsidR="00F128C8" w:rsidRPr="00EB3DB7" w:rsidTr="007A6BE7">
        <w:trPr>
          <w:cantSplit/>
          <w:trHeight w:val="80"/>
        </w:trPr>
        <w:tc>
          <w:tcPr>
            <w:tcW w:w="2570" w:type="dxa"/>
          </w:tcPr>
          <w:p w:rsidR="00F128C8" w:rsidRPr="00EB3DB7" w:rsidRDefault="00F128C8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F128C8" w:rsidRPr="002971B2" w:rsidRDefault="00F128C8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F128C8" w:rsidRDefault="00F128C8" w:rsidP="00290353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MALRIN-FOURNOL Audrey</w:t>
            </w:r>
          </w:p>
        </w:tc>
        <w:tc>
          <w:tcPr>
            <w:tcW w:w="5242" w:type="dxa"/>
          </w:tcPr>
          <w:p w:rsidR="00F128C8" w:rsidRDefault="00F128C8" w:rsidP="0029035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Amélioration continue dans le domaine de la Santé – Exemple d’améliorations au contrôle qualité d’un site de production pharmaceutique et dans des </w:t>
            </w:r>
            <w:r w:rsidR="00981FB2">
              <w:rPr>
                <w:rFonts w:ascii="Arial Narrow" w:hAnsi="Arial Narrow"/>
                <w:sz w:val="20"/>
              </w:rPr>
              <w:t>instituts</w:t>
            </w:r>
            <w:r>
              <w:rPr>
                <w:rFonts w:ascii="Arial Narrow" w:hAnsi="Arial Narrow"/>
                <w:sz w:val="20"/>
              </w:rPr>
              <w:t xml:space="preserve"> de soins</w:t>
            </w:r>
          </w:p>
        </w:tc>
        <w:tc>
          <w:tcPr>
            <w:tcW w:w="1492" w:type="dxa"/>
          </w:tcPr>
          <w:p w:rsidR="00F128C8" w:rsidRDefault="00F128C8" w:rsidP="0029035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</w:t>
            </w:r>
            <w:r w:rsidR="00981FB2">
              <w:rPr>
                <w:rFonts w:ascii="Arial Narrow" w:hAnsi="Arial Narrow"/>
                <w:sz w:val="20"/>
              </w:rPr>
              <w:t>-11-2017</w:t>
            </w:r>
          </w:p>
        </w:tc>
        <w:tc>
          <w:tcPr>
            <w:tcW w:w="1440" w:type="dxa"/>
          </w:tcPr>
          <w:p w:rsidR="00F128C8" w:rsidRDefault="00981FB2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FATTAL Elias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Pharmacotechnie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B62FF2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7A6BE7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7A6BE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7A6BE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7A6BE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7A6BE7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</w:p>
        </w:tc>
        <w:tc>
          <w:tcPr>
            <w:tcW w:w="5242" w:type="dxa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</w:p>
        </w:tc>
        <w:tc>
          <w:tcPr>
            <w:tcW w:w="1492" w:type="dxa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</w:p>
        </w:tc>
        <w:tc>
          <w:tcPr>
            <w:tcW w:w="1440" w:type="dxa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FERNANDEZ Christine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Pharmacie clinique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AD3C3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ANKRI Florian</w:t>
            </w:r>
          </w:p>
        </w:tc>
        <w:tc>
          <w:tcPr>
            <w:tcW w:w="5242" w:type="dxa"/>
          </w:tcPr>
          <w:p w:rsidR="007A6BE7" w:rsidRPr="00EB3DB7" w:rsidRDefault="00D4676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Evaluation de l’intérêt du PENTHROX dans le service des urgences du centre hospitalier des deux vallées dans le cadre de la prise en charges des douleurs</w:t>
            </w:r>
            <w:r w:rsidR="00FE006E">
              <w:rPr>
                <w:rFonts w:ascii="Arial Narrow" w:hAnsi="Arial Narrow"/>
                <w:sz w:val="20"/>
              </w:rPr>
              <w:t xml:space="preserve"> traumatiques</w:t>
            </w:r>
          </w:p>
        </w:tc>
        <w:tc>
          <w:tcPr>
            <w:tcW w:w="1492" w:type="dxa"/>
          </w:tcPr>
          <w:p w:rsidR="007A6BE7" w:rsidRPr="00EB3DB7" w:rsidRDefault="00FE006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25-03-2017</w:t>
            </w:r>
          </w:p>
        </w:tc>
        <w:tc>
          <w:tcPr>
            <w:tcW w:w="1440" w:type="dxa"/>
          </w:tcPr>
          <w:p w:rsidR="007A6BE7" w:rsidRPr="00EB3DB7" w:rsidRDefault="00FE006E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76352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MALLET Inès</w:t>
            </w:r>
          </w:p>
        </w:tc>
        <w:tc>
          <w:tcPr>
            <w:tcW w:w="5242" w:type="dxa"/>
          </w:tcPr>
          <w:p w:rsidR="007A6BE7" w:rsidRPr="00EB3DB7" w:rsidRDefault="0076352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Est-il possible d’arrêter le SBENZODIAZEPINES au long cours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? La réponse des patients d’une pharmacie d’officine</w:t>
            </w:r>
          </w:p>
        </w:tc>
        <w:tc>
          <w:tcPr>
            <w:tcW w:w="1492" w:type="dxa"/>
          </w:tcPr>
          <w:p w:rsidR="007A6BE7" w:rsidRPr="00EB3DB7" w:rsidRDefault="0076352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10-07-2017</w:t>
            </w:r>
          </w:p>
        </w:tc>
        <w:tc>
          <w:tcPr>
            <w:tcW w:w="1440" w:type="dxa"/>
          </w:tcPr>
          <w:p w:rsidR="007A6BE7" w:rsidRPr="00EB3DB7" w:rsidRDefault="0076352D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F128C8" w:rsidRPr="00EB3DB7" w:rsidTr="007A6BE7">
        <w:trPr>
          <w:cantSplit/>
          <w:trHeight w:val="80"/>
        </w:trPr>
        <w:tc>
          <w:tcPr>
            <w:tcW w:w="2570" w:type="dxa"/>
          </w:tcPr>
          <w:p w:rsidR="00F128C8" w:rsidRPr="00EB3DB7" w:rsidRDefault="00F128C8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F128C8" w:rsidRPr="002971B2" w:rsidRDefault="00F128C8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F128C8" w:rsidRDefault="00F128C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LEVET-LABRY Romain</w:t>
            </w:r>
          </w:p>
        </w:tc>
        <w:tc>
          <w:tcPr>
            <w:tcW w:w="5242" w:type="dxa"/>
          </w:tcPr>
          <w:p w:rsidR="00F128C8" w:rsidRDefault="00F128C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Evaluation des connaissances du pharmacien d’officine vis-à-vis des traitements anti arythmiques et leurs suivis</w:t>
            </w:r>
          </w:p>
        </w:tc>
        <w:tc>
          <w:tcPr>
            <w:tcW w:w="1492" w:type="dxa"/>
          </w:tcPr>
          <w:p w:rsidR="00F128C8" w:rsidRDefault="00F128C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26-11-2017</w:t>
            </w:r>
          </w:p>
        </w:tc>
        <w:tc>
          <w:tcPr>
            <w:tcW w:w="1440" w:type="dxa"/>
          </w:tcPr>
          <w:p w:rsidR="00F128C8" w:rsidRDefault="00F128C8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216784" w:rsidRPr="00EB3DB7" w:rsidTr="007A6BE7">
        <w:trPr>
          <w:cantSplit/>
          <w:trHeight w:val="80"/>
        </w:trPr>
        <w:tc>
          <w:tcPr>
            <w:tcW w:w="2570" w:type="dxa"/>
          </w:tcPr>
          <w:p w:rsidR="00216784" w:rsidRPr="00EB3DB7" w:rsidRDefault="00216784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16784" w:rsidRPr="002971B2" w:rsidRDefault="00216784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16784" w:rsidRDefault="0021678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BENEZECH Corinne</w:t>
            </w:r>
          </w:p>
        </w:tc>
        <w:tc>
          <w:tcPr>
            <w:tcW w:w="5242" w:type="dxa"/>
          </w:tcPr>
          <w:p w:rsidR="00216784" w:rsidRDefault="0021678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connaissance du dossier pharmaceutique par les français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enquête en pharmacie d’officine</w:t>
            </w:r>
          </w:p>
        </w:tc>
        <w:tc>
          <w:tcPr>
            <w:tcW w:w="1492" w:type="dxa"/>
          </w:tcPr>
          <w:p w:rsidR="00216784" w:rsidRDefault="0021678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29-11-2017</w:t>
            </w:r>
          </w:p>
        </w:tc>
        <w:tc>
          <w:tcPr>
            <w:tcW w:w="1440" w:type="dxa"/>
          </w:tcPr>
          <w:p w:rsidR="00216784" w:rsidRDefault="00216784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920230" w:rsidRPr="00EB3DB7" w:rsidTr="007A6BE7">
        <w:trPr>
          <w:cantSplit/>
          <w:trHeight w:val="80"/>
        </w:trPr>
        <w:tc>
          <w:tcPr>
            <w:tcW w:w="2570" w:type="dxa"/>
          </w:tcPr>
          <w:p w:rsidR="00920230" w:rsidRPr="00EB3DB7" w:rsidRDefault="00920230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920230" w:rsidRPr="002971B2" w:rsidRDefault="00920230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920230" w:rsidRDefault="009202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920230" w:rsidRDefault="009202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920230" w:rsidRDefault="009202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920230" w:rsidRDefault="00920230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FOUASSIER Éric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Droit &amp; Economie</w:t>
            </w:r>
          </w:p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Pharmaceutiques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B62FF2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C731E2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TEMPLOS Lisa</w:t>
            </w:r>
          </w:p>
        </w:tc>
        <w:tc>
          <w:tcPr>
            <w:tcW w:w="5242" w:type="dxa"/>
          </w:tcPr>
          <w:p w:rsidR="007A6BE7" w:rsidRPr="00EB3DB7" w:rsidRDefault="00C731E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Marques ombrelles et noms de fantaisie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Quels enjeux pour la Santé du public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7A6BE7" w:rsidRPr="00EB3DB7" w:rsidRDefault="00C731E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24-01-2017</w:t>
            </w:r>
          </w:p>
        </w:tc>
        <w:tc>
          <w:tcPr>
            <w:tcW w:w="1440" w:type="dxa"/>
          </w:tcPr>
          <w:p w:rsidR="007A6BE7" w:rsidRPr="00EB3DB7" w:rsidRDefault="00C731E2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9403F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TCHAKGARIAN Hélène</w:t>
            </w:r>
          </w:p>
        </w:tc>
        <w:tc>
          <w:tcPr>
            <w:tcW w:w="5242" w:type="dxa"/>
          </w:tcPr>
          <w:p w:rsidR="007A6BE7" w:rsidRDefault="009403F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L’évolution des procédures d’enregistrement en Afrique Sub-Saharienne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Collaborations et Harmonisations</w:t>
            </w:r>
          </w:p>
        </w:tc>
        <w:tc>
          <w:tcPr>
            <w:tcW w:w="1492" w:type="dxa"/>
          </w:tcPr>
          <w:p w:rsidR="007A6BE7" w:rsidRDefault="009403F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04-09-2017</w:t>
            </w:r>
          </w:p>
        </w:tc>
        <w:tc>
          <w:tcPr>
            <w:tcW w:w="1440" w:type="dxa"/>
          </w:tcPr>
          <w:p w:rsidR="007A6BE7" w:rsidRDefault="009403F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2011-2012</w:t>
            </w:r>
          </w:p>
        </w:tc>
      </w:tr>
      <w:tr w:rsidR="00D75852" w:rsidRPr="00EB3DB7" w:rsidTr="007A6BE7">
        <w:trPr>
          <w:cantSplit/>
          <w:trHeight w:val="80"/>
        </w:trPr>
        <w:tc>
          <w:tcPr>
            <w:tcW w:w="2570" w:type="dxa"/>
          </w:tcPr>
          <w:p w:rsidR="00D75852" w:rsidRPr="00EB3DB7" w:rsidRDefault="00D75852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75852" w:rsidRPr="002971B2" w:rsidRDefault="00D75852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75852" w:rsidRDefault="00D75852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SAUCES Thibaut</w:t>
            </w:r>
          </w:p>
        </w:tc>
        <w:tc>
          <w:tcPr>
            <w:tcW w:w="5242" w:type="dxa"/>
          </w:tcPr>
          <w:p w:rsidR="00D75852" w:rsidRDefault="00D7585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DUROGESIC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 xml:space="preserve">: Addiction et Mésusage </w:t>
            </w:r>
          </w:p>
        </w:tc>
        <w:tc>
          <w:tcPr>
            <w:tcW w:w="1492" w:type="dxa"/>
          </w:tcPr>
          <w:p w:rsidR="00D75852" w:rsidRDefault="00D7585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26-09-2017</w:t>
            </w:r>
          </w:p>
        </w:tc>
        <w:tc>
          <w:tcPr>
            <w:tcW w:w="1440" w:type="dxa"/>
          </w:tcPr>
          <w:p w:rsidR="00D75852" w:rsidRDefault="00D75852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9E44FD" w:rsidRPr="00EB3DB7" w:rsidTr="007A6BE7">
        <w:trPr>
          <w:cantSplit/>
          <w:trHeight w:val="80"/>
        </w:trPr>
        <w:tc>
          <w:tcPr>
            <w:tcW w:w="2570" w:type="dxa"/>
          </w:tcPr>
          <w:p w:rsidR="009E44FD" w:rsidRPr="00EB3DB7" w:rsidRDefault="009E44FD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9E44FD" w:rsidRPr="002971B2" w:rsidRDefault="009E44FD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9E44FD" w:rsidRDefault="009E44FD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GOMES Ligabré</w:t>
            </w:r>
          </w:p>
        </w:tc>
        <w:tc>
          <w:tcPr>
            <w:tcW w:w="5242" w:type="dxa"/>
          </w:tcPr>
          <w:p w:rsidR="009E44FD" w:rsidRDefault="009E44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Directive médicaments falsifiés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La standardisation de la sérialisation en Europe</w:t>
            </w:r>
          </w:p>
        </w:tc>
        <w:tc>
          <w:tcPr>
            <w:tcW w:w="1492" w:type="dxa"/>
          </w:tcPr>
          <w:p w:rsidR="009E44FD" w:rsidRDefault="009E44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28-11-2017</w:t>
            </w:r>
          </w:p>
        </w:tc>
        <w:tc>
          <w:tcPr>
            <w:tcW w:w="1440" w:type="dxa"/>
          </w:tcPr>
          <w:p w:rsidR="009E44FD" w:rsidRDefault="009E44FD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CF6ECA" w:rsidRPr="00EB3DB7" w:rsidTr="007A6BE7">
        <w:trPr>
          <w:cantSplit/>
          <w:trHeight w:val="80"/>
        </w:trPr>
        <w:tc>
          <w:tcPr>
            <w:tcW w:w="2570" w:type="dxa"/>
          </w:tcPr>
          <w:p w:rsidR="00CF6ECA" w:rsidRPr="00EB3DB7" w:rsidRDefault="00CF6ECA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CF6ECA" w:rsidRPr="002971B2" w:rsidRDefault="00CF6ECA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CF6ECA" w:rsidRDefault="00CF6ECA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LECROSNIER Alexandre</w:t>
            </w:r>
          </w:p>
        </w:tc>
        <w:tc>
          <w:tcPr>
            <w:tcW w:w="5242" w:type="dxa"/>
          </w:tcPr>
          <w:p w:rsidR="00CF6ECA" w:rsidRDefault="00CF6EC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communication des laboratoires pharmaceutiques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outils à disposition et aspects réglementaires</w:t>
            </w:r>
          </w:p>
        </w:tc>
        <w:tc>
          <w:tcPr>
            <w:tcW w:w="1492" w:type="dxa"/>
          </w:tcPr>
          <w:p w:rsidR="00CF6ECA" w:rsidRDefault="00CF6EC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09-11-2017</w:t>
            </w:r>
          </w:p>
        </w:tc>
        <w:tc>
          <w:tcPr>
            <w:tcW w:w="1440" w:type="dxa"/>
          </w:tcPr>
          <w:p w:rsidR="00CF6ECA" w:rsidRDefault="00CF6ECA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FOURNEAU Christophe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Pharmacognosie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B62FF2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FE006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ASSIER Valentine</w:t>
            </w:r>
          </w:p>
        </w:tc>
        <w:tc>
          <w:tcPr>
            <w:tcW w:w="5242" w:type="dxa"/>
          </w:tcPr>
          <w:p w:rsidR="007A6BE7" w:rsidRPr="00EB3DB7" w:rsidRDefault="00FE006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Conseil vétérinaire à l’officine en aromathérapie/homéopathie</w:t>
            </w:r>
          </w:p>
        </w:tc>
        <w:tc>
          <w:tcPr>
            <w:tcW w:w="1492" w:type="dxa"/>
          </w:tcPr>
          <w:p w:rsidR="007A6BE7" w:rsidRPr="00EB3DB7" w:rsidRDefault="00FE006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28-03-2017</w:t>
            </w:r>
          </w:p>
        </w:tc>
        <w:tc>
          <w:tcPr>
            <w:tcW w:w="1440" w:type="dxa"/>
          </w:tcPr>
          <w:p w:rsidR="007A6BE7" w:rsidRPr="00EB3DB7" w:rsidRDefault="00FE006E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4C560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KECHIDA Abdelhake</w:t>
            </w:r>
          </w:p>
        </w:tc>
        <w:tc>
          <w:tcPr>
            <w:tcW w:w="5242" w:type="dxa"/>
          </w:tcPr>
          <w:p w:rsidR="007A6BE7" w:rsidRDefault="004C560B" w:rsidP="00A4231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Henné</w:t>
            </w:r>
          </w:p>
        </w:tc>
        <w:tc>
          <w:tcPr>
            <w:tcW w:w="1492" w:type="dxa"/>
          </w:tcPr>
          <w:p w:rsidR="007A6BE7" w:rsidRDefault="004C560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19-06-2017</w:t>
            </w:r>
          </w:p>
        </w:tc>
        <w:tc>
          <w:tcPr>
            <w:tcW w:w="1440" w:type="dxa"/>
          </w:tcPr>
          <w:p w:rsidR="007A6BE7" w:rsidRDefault="004C560B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</w:tr>
      <w:tr w:rsidR="004C560B" w:rsidRPr="00EB3DB7" w:rsidTr="007A6BE7">
        <w:trPr>
          <w:cantSplit/>
          <w:trHeight w:val="80"/>
        </w:trPr>
        <w:tc>
          <w:tcPr>
            <w:tcW w:w="2570" w:type="dxa"/>
          </w:tcPr>
          <w:p w:rsidR="004C560B" w:rsidRPr="00EB3DB7" w:rsidRDefault="004C560B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4C560B" w:rsidRPr="002971B2" w:rsidRDefault="004C560B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4C560B" w:rsidRDefault="008F4F4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PENKA Christophe</w:t>
            </w:r>
          </w:p>
        </w:tc>
        <w:tc>
          <w:tcPr>
            <w:tcW w:w="5242" w:type="dxa"/>
          </w:tcPr>
          <w:p w:rsidR="004C560B" w:rsidRDefault="008F4F41" w:rsidP="00A4231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Origan et Marjolaine</w:t>
            </w:r>
          </w:p>
        </w:tc>
        <w:tc>
          <w:tcPr>
            <w:tcW w:w="1492" w:type="dxa"/>
          </w:tcPr>
          <w:p w:rsidR="004C560B" w:rsidRDefault="00CF6EC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4C560B" w:rsidRDefault="008F4F41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2373F2" w:rsidRPr="00EB3DB7" w:rsidTr="007A6BE7">
        <w:trPr>
          <w:cantSplit/>
          <w:trHeight w:val="80"/>
        </w:trPr>
        <w:tc>
          <w:tcPr>
            <w:tcW w:w="2570" w:type="dxa"/>
          </w:tcPr>
          <w:p w:rsidR="002373F2" w:rsidRPr="00EB3DB7" w:rsidRDefault="002373F2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73F2" w:rsidRPr="002971B2" w:rsidRDefault="002373F2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73F2" w:rsidRDefault="002373F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OUCH Chan Rasmey</w:t>
            </w:r>
          </w:p>
        </w:tc>
        <w:tc>
          <w:tcPr>
            <w:tcW w:w="5242" w:type="dxa"/>
          </w:tcPr>
          <w:p w:rsidR="002373F2" w:rsidRDefault="002373F2" w:rsidP="00A4231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L’amygdaline </w:t>
            </w:r>
          </w:p>
        </w:tc>
        <w:tc>
          <w:tcPr>
            <w:tcW w:w="1492" w:type="dxa"/>
          </w:tcPr>
          <w:p w:rsidR="002373F2" w:rsidRDefault="002373F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25-09-2017</w:t>
            </w:r>
          </w:p>
        </w:tc>
        <w:tc>
          <w:tcPr>
            <w:tcW w:w="1440" w:type="dxa"/>
          </w:tcPr>
          <w:p w:rsidR="002373F2" w:rsidRDefault="002373F2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2010-2011</w:t>
            </w:r>
          </w:p>
        </w:tc>
      </w:tr>
      <w:tr w:rsidR="0070472B" w:rsidRPr="00EB3DB7" w:rsidTr="007A6BE7">
        <w:trPr>
          <w:cantSplit/>
          <w:trHeight w:val="80"/>
        </w:trPr>
        <w:tc>
          <w:tcPr>
            <w:tcW w:w="2570" w:type="dxa"/>
          </w:tcPr>
          <w:p w:rsidR="0070472B" w:rsidRPr="00EB3DB7" w:rsidRDefault="0070472B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0472B" w:rsidRPr="002971B2" w:rsidRDefault="0070472B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0472B" w:rsidRDefault="00296F6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ZHOU Christian</w:t>
            </w:r>
          </w:p>
        </w:tc>
        <w:tc>
          <w:tcPr>
            <w:tcW w:w="5242" w:type="dxa"/>
          </w:tcPr>
          <w:p w:rsidR="0070472B" w:rsidRDefault="00296F60" w:rsidP="00A4231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Utilisation des huiles essentielles chez l’enfant et la femme enceinte</w:t>
            </w:r>
          </w:p>
        </w:tc>
        <w:tc>
          <w:tcPr>
            <w:tcW w:w="1492" w:type="dxa"/>
          </w:tcPr>
          <w:p w:rsidR="0070472B" w:rsidRDefault="00296F6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29-11-2017</w:t>
            </w:r>
          </w:p>
        </w:tc>
        <w:tc>
          <w:tcPr>
            <w:tcW w:w="1440" w:type="dxa"/>
          </w:tcPr>
          <w:p w:rsidR="0070472B" w:rsidRDefault="00296F60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FE1FEA" w:rsidRPr="00EB3DB7" w:rsidTr="007A6BE7">
        <w:trPr>
          <w:cantSplit/>
          <w:trHeight w:val="80"/>
        </w:trPr>
        <w:tc>
          <w:tcPr>
            <w:tcW w:w="2570" w:type="dxa"/>
          </w:tcPr>
          <w:p w:rsidR="00FE1FEA" w:rsidRPr="00EB3DB7" w:rsidRDefault="00FE1FEA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FE1FEA" w:rsidRPr="002971B2" w:rsidRDefault="00FE1FEA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FE1FEA" w:rsidRDefault="00FE1FE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HOARAU Jean-Charles</w:t>
            </w:r>
          </w:p>
        </w:tc>
        <w:tc>
          <w:tcPr>
            <w:tcW w:w="5242" w:type="dxa"/>
          </w:tcPr>
          <w:p w:rsidR="00FE1FEA" w:rsidRDefault="00FE1FEA" w:rsidP="00A4231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bois d’Arnette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Indications thérapeutique et conseil à l’officine</w:t>
            </w:r>
          </w:p>
        </w:tc>
        <w:tc>
          <w:tcPr>
            <w:tcW w:w="1492" w:type="dxa"/>
          </w:tcPr>
          <w:p w:rsidR="00FE1FEA" w:rsidRDefault="00FE1FE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08-11-2017</w:t>
            </w:r>
          </w:p>
        </w:tc>
        <w:tc>
          <w:tcPr>
            <w:tcW w:w="1440" w:type="dxa"/>
          </w:tcPr>
          <w:p w:rsidR="00FE1FEA" w:rsidRDefault="00FE1FEA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6B6D1C" w:rsidRPr="00EB3DB7" w:rsidTr="007A6BE7">
        <w:trPr>
          <w:cantSplit/>
          <w:trHeight w:val="80"/>
        </w:trPr>
        <w:tc>
          <w:tcPr>
            <w:tcW w:w="2570" w:type="dxa"/>
          </w:tcPr>
          <w:p w:rsidR="006B6D1C" w:rsidRPr="00EB3DB7" w:rsidRDefault="006B6D1C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6B6D1C" w:rsidRPr="002971B2" w:rsidRDefault="006B6D1C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6B6D1C" w:rsidRDefault="006B6D1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LOPES Sophie</w:t>
            </w:r>
          </w:p>
        </w:tc>
        <w:tc>
          <w:tcPr>
            <w:tcW w:w="5242" w:type="dxa"/>
          </w:tcPr>
          <w:p w:rsidR="006B6D1C" w:rsidRDefault="006B6D1C" w:rsidP="00A4231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Conseils officinaux en phytothérapie dans le cadre de régimes amaigrissants</w:t>
            </w:r>
          </w:p>
        </w:tc>
        <w:tc>
          <w:tcPr>
            <w:tcW w:w="1492" w:type="dxa"/>
          </w:tcPr>
          <w:p w:rsidR="006B6D1C" w:rsidRDefault="006B6D1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09-11-2017</w:t>
            </w:r>
          </w:p>
        </w:tc>
        <w:tc>
          <w:tcPr>
            <w:tcW w:w="1440" w:type="dxa"/>
          </w:tcPr>
          <w:p w:rsidR="006B6D1C" w:rsidRDefault="006B6D1C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B85AE4" w:rsidRPr="00EB3DB7" w:rsidTr="007A6BE7">
        <w:trPr>
          <w:cantSplit/>
          <w:trHeight w:val="80"/>
        </w:trPr>
        <w:tc>
          <w:tcPr>
            <w:tcW w:w="2570" w:type="dxa"/>
          </w:tcPr>
          <w:p w:rsidR="00B85AE4" w:rsidRPr="00EB3DB7" w:rsidRDefault="00B85AE4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B85AE4" w:rsidRPr="002971B2" w:rsidRDefault="00B85AE4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B85AE4" w:rsidRDefault="00B85AE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MOING Florent</w:t>
            </w:r>
          </w:p>
        </w:tc>
        <w:tc>
          <w:tcPr>
            <w:tcW w:w="5242" w:type="dxa"/>
          </w:tcPr>
          <w:p w:rsidR="00B85AE4" w:rsidRDefault="00B85AE4" w:rsidP="00A4231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Ciste</w:t>
            </w:r>
          </w:p>
        </w:tc>
        <w:tc>
          <w:tcPr>
            <w:tcW w:w="1492" w:type="dxa"/>
          </w:tcPr>
          <w:p w:rsidR="00B85AE4" w:rsidRDefault="00B85AE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22-12-2017</w:t>
            </w:r>
          </w:p>
        </w:tc>
        <w:tc>
          <w:tcPr>
            <w:tcW w:w="1440" w:type="dxa"/>
          </w:tcPr>
          <w:p w:rsidR="00B85AE4" w:rsidRDefault="00B85AE4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CA0FB9" w:rsidRPr="00EB3DB7" w:rsidTr="007A6BE7">
        <w:trPr>
          <w:cantSplit/>
          <w:trHeight w:val="80"/>
        </w:trPr>
        <w:tc>
          <w:tcPr>
            <w:tcW w:w="2570" w:type="dxa"/>
          </w:tcPr>
          <w:p w:rsidR="00CA0FB9" w:rsidRPr="00EB3DB7" w:rsidRDefault="00CA0FB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CA0FB9" w:rsidRPr="002971B2" w:rsidRDefault="00CA0FB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CA0FB9" w:rsidRDefault="00CA0FB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SISSOKO Lamime</w:t>
            </w:r>
          </w:p>
        </w:tc>
        <w:tc>
          <w:tcPr>
            <w:tcW w:w="5242" w:type="dxa"/>
          </w:tcPr>
          <w:p w:rsidR="00CA0FB9" w:rsidRDefault="00CA0FB9" w:rsidP="00A4231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rôle du pharmacien face aux phénomènes de retour au naturel</w:t>
            </w:r>
          </w:p>
        </w:tc>
        <w:tc>
          <w:tcPr>
            <w:tcW w:w="1492" w:type="dxa"/>
          </w:tcPr>
          <w:p w:rsidR="00CA0FB9" w:rsidRDefault="00CA0FB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08-11-2017</w:t>
            </w:r>
          </w:p>
        </w:tc>
        <w:tc>
          <w:tcPr>
            <w:tcW w:w="1440" w:type="dxa"/>
          </w:tcPr>
          <w:p w:rsidR="00CA0FB9" w:rsidRDefault="00CA0FB9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7A6BE7" w:rsidRPr="00EB3DB7" w:rsidTr="007A6BE7">
        <w:trPr>
          <w:cantSplit/>
          <w:trHeight w:val="407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FOURNIER Natalie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  <w:lang w:val="nl-NL"/>
              </w:rPr>
              <w:t>Biochimie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B62FF2">
        <w:trPr>
          <w:cantSplit/>
          <w:trHeight w:val="407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407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GARDIER Alain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Neuropharmacologie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  <w:lang w:val="nl-NL"/>
              </w:rPr>
            </w:pPr>
          </w:p>
        </w:tc>
        <w:tc>
          <w:tcPr>
            <w:tcW w:w="2958" w:type="dxa"/>
          </w:tcPr>
          <w:p w:rsidR="007A6BE7" w:rsidRPr="00A2266F" w:rsidRDefault="009D203D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  <w:r>
              <w:rPr>
                <w:rFonts w:ascii="Arial Narrow" w:hAnsi="Arial Narrow"/>
                <w:b w:val="0"/>
                <w:sz w:val="20"/>
                <w:lang w:val="nl-NL"/>
              </w:rPr>
              <w:t>TRICHARD Clémence</w:t>
            </w:r>
          </w:p>
        </w:tc>
        <w:tc>
          <w:tcPr>
            <w:tcW w:w="5242" w:type="dxa"/>
          </w:tcPr>
          <w:p w:rsidR="007A6BE7" w:rsidRPr="009D203D" w:rsidRDefault="009D203D">
            <w:pPr>
              <w:jc w:val="center"/>
              <w:rPr>
                <w:rFonts w:ascii="Arial Narrow" w:hAnsi="Arial Narrow"/>
                <w:sz w:val="20"/>
              </w:rPr>
            </w:pPr>
            <w:r w:rsidRPr="009D203D">
              <w:rPr>
                <w:rFonts w:ascii="Arial Narrow" w:hAnsi="Arial Narrow"/>
                <w:sz w:val="20"/>
              </w:rPr>
              <w:t xml:space="preserve">Problématique de la dépression résistante, illustration par un cas clinique </w:t>
            </w:r>
          </w:p>
        </w:tc>
        <w:tc>
          <w:tcPr>
            <w:tcW w:w="1492" w:type="dxa"/>
          </w:tcPr>
          <w:p w:rsidR="007A6BE7" w:rsidRPr="00EB3DB7" w:rsidRDefault="009D203D">
            <w:pPr>
              <w:jc w:val="center"/>
              <w:rPr>
                <w:rFonts w:ascii="Arial Narrow" w:hAnsi="Arial Narrow"/>
                <w:sz w:val="20"/>
                <w:lang w:val="nl-NL"/>
              </w:rPr>
            </w:pPr>
            <w:r>
              <w:rPr>
                <w:rFonts w:ascii="Arial Narrow" w:hAnsi="Arial Narrow"/>
                <w:sz w:val="20"/>
                <w:lang w:val="nl-NL"/>
              </w:rPr>
              <w:t>30-01-2017</w:t>
            </w:r>
          </w:p>
        </w:tc>
        <w:tc>
          <w:tcPr>
            <w:tcW w:w="1440" w:type="dxa"/>
          </w:tcPr>
          <w:p w:rsidR="007A6BE7" w:rsidRPr="00EB3DB7" w:rsidRDefault="009D203D" w:rsidP="007537F8">
            <w:pPr>
              <w:jc w:val="center"/>
              <w:rPr>
                <w:rFonts w:ascii="Arial Narrow" w:hAnsi="Arial Narrow"/>
                <w:sz w:val="20"/>
                <w:lang w:val="nl-NL"/>
              </w:rPr>
            </w:pPr>
            <w:r>
              <w:rPr>
                <w:rFonts w:ascii="Arial Narrow" w:hAnsi="Arial Narrow"/>
                <w:sz w:val="20"/>
                <w:lang w:val="nl-NL"/>
              </w:rPr>
              <w:t>2016-2017</w:t>
            </w:r>
          </w:p>
        </w:tc>
      </w:tr>
      <w:tr w:rsidR="007A6BE7" w:rsidRPr="00EB3DB7" w:rsidTr="00B62FF2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  <w:lang w:val="nl-NL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  <w:lang w:val="nl-NL"/>
              </w:rPr>
            </w:pPr>
          </w:p>
        </w:tc>
        <w:tc>
          <w:tcPr>
            <w:tcW w:w="2958" w:type="dxa"/>
          </w:tcPr>
          <w:p w:rsidR="007A6BE7" w:rsidRPr="00A2266F" w:rsidRDefault="00B907A3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  <w:r>
              <w:rPr>
                <w:rFonts w:ascii="Arial Narrow" w:hAnsi="Arial Narrow"/>
                <w:b w:val="0"/>
                <w:sz w:val="20"/>
                <w:lang w:val="nl-NL"/>
              </w:rPr>
              <w:t>DOAN Julie</w:t>
            </w:r>
          </w:p>
        </w:tc>
        <w:tc>
          <w:tcPr>
            <w:tcW w:w="5242" w:type="dxa"/>
          </w:tcPr>
          <w:p w:rsidR="007A6BE7" w:rsidRPr="009D203D" w:rsidRDefault="00B907A3" w:rsidP="006C00E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Systèmes de neurotransmissions associés </w:t>
            </w:r>
            <w:r w:rsidR="006C00E4">
              <w:rPr>
                <w:rFonts w:ascii="Arial Narrow" w:hAnsi="Arial Narrow"/>
                <w:sz w:val="20"/>
              </w:rPr>
              <w:t>aux effets comportementaux neurogenèse-dépendants induits par la fluoxétine</w:t>
            </w:r>
          </w:p>
        </w:tc>
        <w:tc>
          <w:tcPr>
            <w:tcW w:w="1492" w:type="dxa"/>
          </w:tcPr>
          <w:p w:rsidR="007A6BE7" w:rsidRPr="00EB3DB7" w:rsidRDefault="006C00E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20-06-2017</w:t>
            </w:r>
          </w:p>
        </w:tc>
        <w:tc>
          <w:tcPr>
            <w:tcW w:w="1440" w:type="dxa"/>
          </w:tcPr>
          <w:p w:rsidR="007A6BE7" w:rsidRPr="00EB3DB7" w:rsidRDefault="006C00E4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GARNIER Anne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Physiologie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  <w:lang w:val="de-DE"/>
              </w:rPr>
              <w:t>GESBERT Frank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Biologie Moléculaire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  <w:lang w:val="de-DE"/>
              </w:rPr>
              <w:t>GHERMANI Nour Eddine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Physique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B62FF2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7A6BE7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  <w:lang w:val="de-DE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GUIARD Bruno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  <w:lang w:val="de-DE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Pharmacologie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  <w:lang w:val="de-DE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  <w:lang w:val="de-DE"/>
              </w:rPr>
            </w:pPr>
          </w:p>
        </w:tc>
        <w:tc>
          <w:tcPr>
            <w:tcW w:w="2958" w:type="dxa"/>
          </w:tcPr>
          <w:p w:rsidR="007A6BE7" w:rsidRPr="00A2266F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GUILLOIS Catherine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Professeur Associé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2E3" w:rsidRPr="00EB3DB7" w:rsidTr="002422E3">
        <w:trPr>
          <w:cantSplit/>
          <w:trHeight w:val="80"/>
        </w:trPr>
        <w:tc>
          <w:tcPr>
            <w:tcW w:w="2570" w:type="dxa"/>
            <w:shd w:val="clear" w:color="auto" w:fill="auto"/>
          </w:tcPr>
          <w:p w:rsidR="002422E3" w:rsidRPr="00EB3DB7" w:rsidRDefault="002422E3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shd w:val="clear" w:color="auto" w:fill="auto"/>
          </w:tcPr>
          <w:p w:rsidR="002422E3" w:rsidRPr="002971B2" w:rsidRDefault="002422E3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  <w:shd w:val="clear" w:color="auto" w:fill="auto"/>
          </w:tcPr>
          <w:p w:rsidR="002422E3" w:rsidRPr="00A2266F" w:rsidRDefault="002422E3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auto"/>
          </w:tcPr>
          <w:p w:rsidR="002422E3" w:rsidRPr="00EB3DB7" w:rsidRDefault="002422E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2422E3" w:rsidRPr="00EB3DB7" w:rsidRDefault="002422E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422E3" w:rsidRPr="00EB3DB7" w:rsidRDefault="002422E3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2E3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422E3" w:rsidRPr="00EB3DB7" w:rsidRDefault="002422E3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HILLAIREAU Hervé</w:t>
            </w:r>
          </w:p>
        </w:tc>
        <w:tc>
          <w:tcPr>
            <w:tcW w:w="2534" w:type="dxa"/>
            <w:shd w:val="clear" w:color="auto" w:fill="E0E0E0"/>
          </w:tcPr>
          <w:p w:rsidR="002422E3" w:rsidRPr="002971B2" w:rsidRDefault="002422E3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Pharmaco</w:t>
            </w:r>
            <w:r w:rsidR="00A2694B">
              <w:rPr>
                <w:rFonts w:ascii="Arial Narrow" w:hAnsi="Arial Narrow"/>
                <w:b/>
                <w:bCs/>
                <w:sz w:val="20"/>
              </w:rPr>
              <w:t>technie</w:t>
            </w:r>
          </w:p>
        </w:tc>
        <w:tc>
          <w:tcPr>
            <w:tcW w:w="2958" w:type="dxa"/>
            <w:shd w:val="clear" w:color="auto" w:fill="E0E0E0"/>
          </w:tcPr>
          <w:p w:rsidR="002422E3" w:rsidRPr="00A2266F" w:rsidRDefault="002422E3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422E3" w:rsidRPr="00EB3DB7" w:rsidRDefault="002422E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422E3" w:rsidRPr="00EB3DB7" w:rsidRDefault="002422E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422E3" w:rsidRPr="00EB3DB7" w:rsidRDefault="002422E3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2E3" w:rsidRPr="00EB3DB7" w:rsidTr="002422E3">
        <w:trPr>
          <w:cantSplit/>
          <w:trHeight w:val="80"/>
        </w:trPr>
        <w:tc>
          <w:tcPr>
            <w:tcW w:w="2570" w:type="dxa"/>
            <w:shd w:val="clear" w:color="auto" w:fill="auto"/>
          </w:tcPr>
          <w:p w:rsidR="002422E3" w:rsidRPr="00EB3DB7" w:rsidRDefault="002422E3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shd w:val="clear" w:color="auto" w:fill="auto"/>
          </w:tcPr>
          <w:p w:rsidR="002422E3" w:rsidRPr="002971B2" w:rsidRDefault="002422E3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  <w:shd w:val="clear" w:color="auto" w:fill="auto"/>
          </w:tcPr>
          <w:p w:rsidR="002422E3" w:rsidRPr="00A2266F" w:rsidRDefault="00A2694B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BOURGEOIS DUCOURNAU Etienne</w:t>
            </w:r>
          </w:p>
        </w:tc>
        <w:tc>
          <w:tcPr>
            <w:tcW w:w="5242" w:type="dxa"/>
            <w:shd w:val="clear" w:color="auto" w:fill="auto"/>
          </w:tcPr>
          <w:p w:rsidR="002422E3" w:rsidRPr="00EB3DB7" w:rsidRDefault="00A2694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Développement d’une forme sol-gel pour l’administration buccale d’un corticoïde</w:t>
            </w:r>
          </w:p>
        </w:tc>
        <w:tc>
          <w:tcPr>
            <w:tcW w:w="1492" w:type="dxa"/>
            <w:shd w:val="clear" w:color="auto" w:fill="auto"/>
          </w:tcPr>
          <w:p w:rsidR="002422E3" w:rsidRPr="00EB3DB7" w:rsidRDefault="00A2694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30-11-2017</w:t>
            </w:r>
          </w:p>
        </w:tc>
        <w:tc>
          <w:tcPr>
            <w:tcW w:w="1440" w:type="dxa"/>
            <w:shd w:val="clear" w:color="auto" w:fill="auto"/>
          </w:tcPr>
          <w:p w:rsidR="002422E3" w:rsidRPr="00EB3DB7" w:rsidRDefault="00A2694B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D9D9D9" w:themeFill="background1" w:themeFillShade="D9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HA DUONT Tâp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Modélisation Moléculaire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A6BE7" w:rsidRPr="00A2266F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D9D9D9" w:themeFill="background1" w:themeFillShade="D9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D9D9D9" w:themeFill="background1" w:themeFillShade="D9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7A6BE7" w:rsidRPr="00EB3DB7" w:rsidRDefault="007A6B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303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JANOIR Claire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Bactériologie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 w:rsidP="00F2504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Pr="00EB3DB7" w:rsidRDefault="007A6BE7" w:rsidP="00F2504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Pr="00EB3DB7" w:rsidRDefault="007A6BE7" w:rsidP="00F2504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B62FF2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2C1AC8" w:rsidP="00F25040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BUKOVATZ Elise</w:t>
            </w:r>
          </w:p>
        </w:tc>
        <w:tc>
          <w:tcPr>
            <w:tcW w:w="5242" w:type="dxa"/>
          </w:tcPr>
          <w:p w:rsidR="007A6BE7" w:rsidRPr="00EB3DB7" w:rsidRDefault="002C1AC8" w:rsidP="00F2504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Dysbiose et résilience </w:t>
            </w:r>
            <w:r w:rsidR="00EE6077">
              <w:rPr>
                <w:rFonts w:ascii="Arial Narrow" w:hAnsi="Arial Narrow"/>
                <w:sz w:val="20"/>
              </w:rPr>
              <w:t>des micros</w:t>
            </w:r>
            <w:r>
              <w:rPr>
                <w:rFonts w:ascii="Arial Narrow" w:hAnsi="Arial Narrow"/>
                <w:sz w:val="20"/>
              </w:rPr>
              <w:t xml:space="preserve"> biotes humaines sous pression antibiotiques</w:t>
            </w:r>
          </w:p>
        </w:tc>
        <w:tc>
          <w:tcPr>
            <w:tcW w:w="1492" w:type="dxa"/>
          </w:tcPr>
          <w:p w:rsidR="007A6BE7" w:rsidRPr="00EB3DB7" w:rsidRDefault="002C1AC8" w:rsidP="00F2504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27-01-2017</w:t>
            </w:r>
          </w:p>
        </w:tc>
        <w:tc>
          <w:tcPr>
            <w:tcW w:w="1440" w:type="dxa"/>
          </w:tcPr>
          <w:p w:rsidR="007A6BE7" w:rsidRPr="00EB3DB7" w:rsidRDefault="002C1AC8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2F763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CHABANE Zeyneb</w:t>
            </w:r>
          </w:p>
        </w:tc>
        <w:tc>
          <w:tcPr>
            <w:tcW w:w="5242" w:type="dxa"/>
          </w:tcPr>
          <w:p w:rsidR="007A6BE7" w:rsidRPr="00EB3DB7" w:rsidRDefault="002F763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Infections respiratoires à mycobactéries atypiques chez les patients atteints de pathologies pulmonaires chroniques</w:t>
            </w:r>
          </w:p>
        </w:tc>
        <w:tc>
          <w:tcPr>
            <w:tcW w:w="1492" w:type="dxa"/>
          </w:tcPr>
          <w:p w:rsidR="007A6BE7" w:rsidRPr="00EB3DB7" w:rsidRDefault="002F763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19-12-2017</w:t>
            </w:r>
          </w:p>
        </w:tc>
        <w:tc>
          <w:tcPr>
            <w:tcW w:w="1440" w:type="dxa"/>
          </w:tcPr>
          <w:p w:rsidR="007A6BE7" w:rsidRPr="00EB3DB7" w:rsidRDefault="002F763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7A6BE7" w:rsidRPr="00EB3DB7" w:rsidTr="007A6BE7">
        <w:trPr>
          <w:cantSplit/>
          <w:trHeight w:val="303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JOSEPH Delphine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Chimie Organique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 w:rsidP="0042508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Pr="00EB3DB7" w:rsidRDefault="007A6BE7" w:rsidP="0042508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Pr="00EB3DB7" w:rsidRDefault="007A6BE7" w:rsidP="0042508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7A6BE7" w:rsidP="0042508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7A6BE7" w:rsidRPr="00EB3DB7" w:rsidRDefault="007A6BE7" w:rsidP="0042508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7A6BE7" w:rsidRPr="00EB3DB7" w:rsidRDefault="007A6BE7" w:rsidP="0042508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7A6BE7" w:rsidRPr="00EB3DB7" w:rsidRDefault="007A6BE7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7A6BE7">
        <w:trPr>
          <w:cantSplit/>
          <w:trHeight w:val="303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KANSAU Imad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Séméiologie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Pr="00EB3DB7" w:rsidRDefault="007A6BE7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Pr="00EB3DB7" w:rsidRDefault="007A6BE7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Pr="00EB3DB7" w:rsidRDefault="007A6BE7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B62FF2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82199A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KHEDIMALLAH Myriam</w:t>
            </w:r>
          </w:p>
        </w:tc>
        <w:tc>
          <w:tcPr>
            <w:tcW w:w="5242" w:type="dxa"/>
          </w:tcPr>
          <w:p w:rsidR="007A6BE7" w:rsidRPr="00EB3DB7" w:rsidRDefault="0082199A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Prise en charge de la dénutrition du sujet âgé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analyse des prescriptions de compléments alimentaires oraux et place du pharmacien d’officine</w:t>
            </w:r>
          </w:p>
        </w:tc>
        <w:tc>
          <w:tcPr>
            <w:tcW w:w="1492" w:type="dxa"/>
          </w:tcPr>
          <w:p w:rsidR="007A6BE7" w:rsidRPr="00EB3DB7" w:rsidRDefault="0082199A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31-03-2017</w:t>
            </w:r>
          </w:p>
        </w:tc>
        <w:tc>
          <w:tcPr>
            <w:tcW w:w="1440" w:type="dxa"/>
          </w:tcPr>
          <w:p w:rsidR="007A6BE7" w:rsidRPr="00EB3DB7" w:rsidRDefault="0082199A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A41D7C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MANGANI Clotilde</w:t>
            </w:r>
          </w:p>
        </w:tc>
        <w:tc>
          <w:tcPr>
            <w:tcW w:w="5242" w:type="dxa"/>
          </w:tcPr>
          <w:p w:rsidR="007A6BE7" w:rsidRPr="00EB3DB7" w:rsidRDefault="00A41D7C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Demande d’autorisation de mise sur le marché d’un médicament orphelin en Europe et concept de médicament similaire</w:t>
            </w:r>
          </w:p>
        </w:tc>
        <w:tc>
          <w:tcPr>
            <w:tcW w:w="1492" w:type="dxa"/>
          </w:tcPr>
          <w:p w:rsidR="007A6BE7" w:rsidRPr="00EB3DB7" w:rsidRDefault="00A41D7C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04-09-2017</w:t>
            </w:r>
          </w:p>
        </w:tc>
        <w:tc>
          <w:tcPr>
            <w:tcW w:w="1440" w:type="dxa"/>
          </w:tcPr>
          <w:p w:rsidR="007A6BE7" w:rsidRPr="00EB3DB7" w:rsidRDefault="00A41D7C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8253B9" w:rsidRPr="00EB3DB7" w:rsidTr="007A6BE7">
        <w:trPr>
          <w:cantSplit/>
          <w:trHeight w:val="80"/>
        </w:trPr>
        <w:tc>
          <w:tcPr>
            <w:tcW w:w="2570" w:type="dxa"/>
          </w:tcPr>
          <w:p w:rsidR="008253B9" w:rsidRPr="00EB3DB7" w:rsidRDefault="008253B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8253B9" w:rsidRPr="002971B2" w:rsidRDefault="008253B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253B9" w:rsidRDefault="008253B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CHICOT Célia</w:t>
            </w:r>
          </w:p>
        </w:tc>
        <w:tc>
          <w:tcPr>
            <w:tcW w:w="5242" w:type="dxa"/>
          </w:tcPr>
          <w:p w:rsidR="008253B9" w:rsidRDefault="008253B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Impact sur la clinique et l’iatrogénie de la mise en place de thérapeutiques non médicamenteuses chez le patient âgé atteint de troubles du comportement</w:t>
            </w:r>
          </w:p>
        </w:tc>
        <w:tc>
          <w:tcPr>
            <w:tcW w:w="1492" w:type="dxa"/>
          </w:tcPr>
          <w:p w:rsidR="008253B9" w:rsidRDefault="008253B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08-09-2017</w:t>
            </w:r>
          </w:p>
        </w:tc>
        <w:tc>
          <w:tcPr>
            <w:tcW w:w="1440" w:type="dxa"/>
          </w:tcPr>
          <w:p w:rsidR="008253B9" w:rsidRDefault="008253B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9E7A78" w:rsidRPr="00EB3DB7" w:rsidTr="007A6BE7">
        <w:trPr>
          <w:cantSplit/>
          <w:trHeight w:val="80"/>
        </w:trPr>
        <w:tc>
          <w:tcPr>
            <w:tcW w:w="2570" w:type="dxa"/>
          </w:tcPr>
          <w:p w:rsidR="009E7A78" w:rsidRPr="00EB3DB7" w:rsidRDefault="009E7A78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9E7A78" w:rsidRPr="002971B2" w:rsidRDefault="009E7A78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9E7A78" w:rsidRDefault="009E7A78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SIROU Elsa</w:t>
            </w:r>
          </w:p>
        </w:tc>
        <w:tc>
          <w:tcPr>
            <w:tcW w:w="5242" w:type="dxa"/>
          </w:tcPr>
          <w:p w:rsidR="009E7A78" w:rsidRDefault="009E7A78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RALANITEN ACETATE (EPI-506) – Inhibiteur du domaine N-TERMINAL du récepteur des ANDROGENES – Nouvelle approche thérapeutique potentielle du traitement du cancer de la prostate métastatique résistant à la castration</w:t>
            </w:r>
          </w:p>
        </w:tc>
        <w:tc>
          <w:tcPr>
            <w:tcW w:w="1492" w:type="dxa"/>
          </w:tcPr>
          <w:p w:rsidR="009E7A78" w:rsidRDefault="009E7A78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02-10-2017</w:t>
            </w:r>
          </w:p>
        </w:tc>
        <w:tc>
          <w:tcPr>
            <w:tcW w:w="1440" w:type="dxa"/>
          </w:tcPr>
          <w:p w:rsidR="009E7A78" w:rsidRDefault="009E7A78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F11D28" w:rsidRPr="00EB3DB7" w:rsidTr="007A6BE7">
        <w:trPr>
          <w:cantSplit/>
          <w:trHeight w:val="80"/>
        </w:trPr>
        <w:tc>
          <w:tcPr>
            <w:tcW w:w="2570" w:type="dxa"/>
          </w:tcPr>
          <w:p w:rsidR="00F11D28" w:rsidRPr="00EB3DB7" w:rsidRDefault="00F11D28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F11D28" w:rsidRPr="002971B2" w:rsidRDefault="00F11D28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F11D28" w:rsidRDefault="00F11D28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GENOVESE Laurianne</w:t>
            </w:r>
          </w:p>
        </w:tc>
        <w:tc>
          <w:tcPr>
            <w:tcW w:w="5242" w:type="dxa"/>
          </w:tcPr>
          <w:p w:rsidR="00F11D28" w:rsidRDefault="0070472B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</w:t>
            </w:r>
            <w:r w:rsidR="00F11D28">
              <w:rPr>
                <w:rFonts w:ascii="Arial Narrow" w:hAnsi="Arial Narrow"/>
                <w:sz w:val="20"/>
              </w:rPr>
              <w:t xml:space="preserve"> pharmacie </w:t>
            </w:r>
            <w:r>
              <w:rPr>
                <w:rFonts w:ascii="Arial Narrow" w:hAnsi="Arial Narrow"/>
                <w:sz w:val="20"/>
              </w:rPr>
              <w:t>officinale</w:t>
            </w:r>
            <w:r w:rsidR="00F11D28">
              <w:rPr>
                <w:rFonts w:ascii="Arial Narrow" w:hAnsi="Arial Narrow"/>
                <w:sz w:val="20"/>
              </w:rPr>
              <w:t xml:space="preserve"> partenaire dans le parcours de soin du patient atteint d’une infection tuberculeuse latente</w:t>
            </w:r>
          </w:p>
        </w:tc>
        <w:tc>
          <w:tcPr>
            <w:tcW w:w="1492" w:type="dxa"/>
          </w:tcPr>
          <w:p w:rsidR="00F11D28" w:rsidRDefault="00F11D28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04-10-2017</w:t>
            </w:r>
          </w:p>
        </w:tc>
        <w:tc>
          <w:tcPr>
            <w:tcW w:w="1440" w:type="dxa"/>
          </w:tcPr>
          <w:p w:rsidR="00F11D28" w:rsidRDefault="00F11D28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BC275C" w:rsidRPr="00EB3DB7" w:rsidTr="007A6BE7">
        <w:trPr>
          <w:cantSplit/>
          <w:trHeight w:val="80"/>
        </w:trPr>
        <w:tc>
          <w:tcPr>
            <w:tcW w:w="2570" w:type="dxa"/>
          </w:tcPr>
          <w:p w:rsidR="00BC275C" w:rsidRPr="00EB3DB7" w:rsidRDefault="00BC275C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BC275C" w:rsidRPr="002971B2" w:rsidRDefault="00BC275C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BC275C" w:rsidRDefault="00BC275C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DEGEORGES Camille</w:t>
            </w:r>
          </w:p>
        </w:tc>
        <w:tc>
          <w:tcPr>
            <w:tcW w:w="5242" w:type="dxa"/>
          </w:tcPr>
          <w:p w:rsidR="00BC275C" w:rsidRDefault="0070472B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causes pathologiques et iatrogènes de troubles sexuels et leur prise en charge à l’officine</w:t>
            </w:r>
          </w:p>
        </w:tc>
        <w:tc>
          <w:tcPr>
            <w:tcW w:w="1492" w:type="dxa"/>
          </w:tcPr>
          <w:p w:rsidR="00BC275C" w:rsidRDefault="0070472B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2017-2018</w:t>
            </w:r>
          </w:p>
        </w:tc>
        <w:tc>
          <w:tcPr>
            <w:tcW w:w="1440" w:type="dxa"/>
          </w:tcPr>
          <w:p w:rsidR="00BC275C" w:rsidRDefault="0070472B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28-11-2017</w:t>
            </w:r>
          </w:p>
        </w:tc>
      </w:tr>
      <w:tr w:rsidR="00A1251F" w:rsidRPr="00EB3DB7" w:rsidTr="007A6BE7">
        <w:trPr>
          <w:cantSplit/>
          <w:trHeight w:val="80"/>
        </w:trPr>
        <w:tc>
          <w:tcPr>
            <w:tcW w:w="2570" w:type="dxa"/>
          </w:tcPr>
          <w:p w:rsidR="00A1251F" w:rsidRPr="00EB3DB7" w:rsidRDefault="00A1251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1251F" w:rsidRPr="002971B2" w:rsidRDefault="00A1251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1251F" w:rsidRDefault="00A1251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TEMPLOS Lisa</w:t>
            </w:r>
          </w:p>
        </w:tc>
        <w:tc>
          <w:tcPr>
            <w:tcW w:w="5242" w:type="dxa"/>
          </w:tcPr>
          <w:p w:rsidR="00A1251F" w:rsidRDefault="00A1251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L’intérêt des antipsychotiques atypiques dans le traitement du patient schizophrène avec comorbidité addictive</w:t>
            </w:r>
          </w:p>
        </w:tc>
        <w:tc>
          <w:tcPr>
            <w:tcW w:w="1492" w:type="dxa"/>
          </w:tcPr>
          <w:p w:rsidR="00A1251F" w:rsidRDefault="00A1251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06-11-2017</w:t>
            </w:r>
          </w:p>
        </w:tc>
        <w:tc>
          <w:tcPr>
            <w:tcW w:w="1440" w:type="dxa"/>
          </w:tcPr>
          <w:p w:rsidR="00A1251F" w:rsidRDefault="00A1251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3528A7" w:rsidRPr="00EB3DB7" w:rsidTr="007A6BE7">
        <w:trPr>
          <w:cantSplit/>
          <w:trHeight w:val="80"/>
        </w:trPr>
        <w:tc>
          <w:tcPr>
            <w:tcW w:w="2570" w:type="dxa"/>
          </w:tcPr>
          <w:p w:rsidR="003528A7" w:rsidRPr="00EB3DB7" w:rsidRDefault="003528A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3528A7" w:rsidRPr="002971B2" w:rsidRDefault="003528A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3528A7" w:rsidRDefault="003528A7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GUIGUES Antonin</w:t>
            </w:r>
          </w:p>
        </w:tc>
        <w:tc>
          <w:tcPr>
            <w:tcW w:w="5242" w:type="dxa"/>
          </w:tcPr>
          <w:p w:rsidR="003528A7" w:rsidRDefault="003528A7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maintien à domicile (MAD), les audits à domicile et leur place dans la pharmacie d’officine</w:t>
            </w:r>
          </w:p>
        </w:tc>
        <w:tc>
          <w:tcPr>
            <w:tcW w:w="1492" w:type="dxa"/>
          </w:tcPr>
          <w:p w:rsidR="003528A7" w:rsidRDefault="003528A7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29-11-2017</w:t>
            </w:r>
          </w:p>
        </w:tc>
        <w:tc>
          <w:tcPr>
            <w:tcW w:w="1440" w:type="dxa"/>
          </w:tcPr>
          <w:p w:rsidR="003528A7" w:rsidRDefault="003528A7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F40853" w:rsidRPr="00EB3DB7" w:rsidTr="007A6BE7">
        <w:trPr>
          <w:cantSplit/>
          <w:trHeight w:val="80"/>
        </w:trPr>
        <w:tc>
          <w:tcPr>
            <w:tcW w:w="2570" w:type="dxa"/>
          </w:tcPr>
          <w:p w:rsidR="00F40853" w:rsidRPr="00EB3DB7" w:rsidRDefault="00F40853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F40853" w:rsidRPr="002971B2" w:rsidRDefault="00F40853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F40853" w:rsidRDefault="00F40853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LAARAJ Omar</w:t>
            </w:r>
          </w:p>
        </w:tc>
        <w:tc>
          <w:tcPr>
            <w:tcW w:w="5242" w:type="dxa"/>
          </w:tcPr>
          <w:p w:rsidR="00F40853" w:rsidRDefault="00F40853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SUDOSCAN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Le dépistage précoce des neuropathies périphériques du diabétique par le pharmacien d’officine. Quel protocole de prise en charge du patient peut être envisagé avec le médecin traitant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??</w:t>
            </w:r>
          </w:p>
        </w:tc>
        <w:tc>
          <w:tcPr>
            <w:tcW w:w="1492" w:type="dxa"/>
          </w:tcPr>
          <w:p w:rsidR="00F40853" w:rsidRDefault="00F40853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24-11-2017</w:t>
            </w:r>
          </w:p>
        </w:tc>
        <w:tc>
          <w:tcPr>
            <w:tcW w:w="1440" w:type="dxa"/>
          </w:tcPr>
          <w:p w:rsidR="00F40853" w:rsidRDefault="00F40853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2011-2012</w:t>
            </w:r>
          </w:p>
        </w:tc>
      </w:tr>
      <w:tr w:rsidR="00371A0C" w:rsidRPr="00EB3DB7" w:rsidTr="007A6BE7">
        <w:trPr>
          <w:cantSplit/>
          <w:trHeight w:val="80"/>
        </w:trPr>
        <w:tc>
          <w:tcPr>
            <w:tcW w:w="2570" w:type="dxa"/>
          </w:tcPr>
          <w:p w:rsidR="00371A0C" w:rsidRPr="00EB3DB7" w:rsidRDefault="00371A0C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371A0C" w:rsidRPr="002971B2" w:rsidRDefault="00371A0C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371A0C" w:rsidRDefault="00371A0C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STULZAFT Nastassia</w:t>
            </w:r>
          </w:p>
        </w:tc>
        <w:tc>
          <w:tcPr>
            <w:tcW w:w="5242" w:type="dxa"/>
          </w:tcPr>
          <w:p w:rsidR="00371A0C" w:rsidRDefault="00371A0C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L’endométriose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Physiopathologie, traitements médicamenteux et accompagnement officinal</w:t>
            </w:r>
          </w:p>
        </w:tc>
        <w:tc>
          <w:tcPr>
            <w:tcW w:w="1492" w:type="dxa"/>
          </w:tcPr>
          <w:p w:rsidR="00371A0C" w:rsidRDefault="00371A0C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24-11-2017</w:t>
            </w:r>
          </w:p>
        </w:tc>
        <w:tc>
          <w:tcPr>
            <w:tcW w:w="1440" w:type="dxa"/>
          </w:tcPr>
          <w:p w:rsidR="00371A0C" w:rsidRDefault="001A373A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7C5014" w:rsidRPr="00EB3DB7" w:rsidTr="007A6BE7">
        <w:trPr>
          <w:cantSplit/>
          <w:trHeight w:val="80"/>
        </w:trPr>
        <w:tc>
          <w:tcPr>
            <w:tcW w:w="2570" w:type="dxa"/>
          </w:tcPr>
          <w:p w:rsidR="007C5014" w:rsidRPr="00EB3DB7" w:rsidRDefault="007C5014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C5014" w:rsidRPr="002971B2" w:rsidRDefault="007C5014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C5014" w:rsidRDefault="007C5014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JOLIVET Florian</w:t>
            </w:r>
          </w:p>
        </w:tc>
        <w:tc>
          <w:tcPr>
            <w:tcW w:w="5242" w:type="dxa"/>
          </w:tcPr>
          <w:p w:rsidR="007C5014" w:rsidRDefault="007C5014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Revue bibliographique des traitements et perspectives thérapeutiques dans la myopathie de Duchene</w:t>
            </w:r>
          </w:p>
        </w:tc>
        <w:tc>
          <w:tcPr>
            <w:tcW w:w="1492" w:type="dxa"/>
          </w:tcPr>
          <w:p w:rsidR="007C5014" w:rsidRDefault="007C5014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14-11-2017</w:t>
            </w:r>
          </w:p>
        </w:tc>
        <w:tc>
          <w:tcPr>
            <w:tcW w:w="1440" w:type="dxa"/>
          </w:tcPr>
          <w:p w:rsidR="007C5014" w:rsidRDefault="007C5014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</w:tr>
      <w:tr w:rsidR="00CF6ECA" w:rsidRPr="00EB3DB7" w:rsidTr="007A6BE7">
        <w:trPr>
          <w:cantSplit/>
          <w:trHeight w:val="80"/>
        </w:trPr>
        <w:tc>
          <w:tcPr>
            <w:tcW w:w="2570" w:type="dxa"/>
          </w:tcPr>
          <w:p w:rsidR="00CF6ECA" w:rsidRPr="00EB3DB7" w:rsidRDefault="00CF6ECA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CF6ECA" w:rsidRPr="002971B2" w:rsidRDefault="00CF6ECA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CF6ECA" w:rsidRDefault="00CF6ECA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LEFEBVRE Amandine</w:t>
            </w:r>
          </w:p>
        </w:tc>
        <w:tc>
          <w:tcPr>
            <w:tcW w:w="5242" w:type="dxa"/>
          </w:tcPr>
          <w:p w:rsidR="00CF6ECA" w:rsidRDefault="00CF6ECA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Outils de formation à l’analyse pharmaceutique des prescriptions associées à la conciliation médicamenteuse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application à un service de chirurgie orthopédique</w:t>
            </w:r>
          </w:p>
        </w:tc>
        <w:tc>
          <w:tcPr>
            <w:tcW w:w="1492" w:type="dxa"/>
          </w:tcPr>
          <w:p w:rsidR="00CF6ECA" w:rsidRDefault="00CF6ECA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20-11-2017</w:t>
            </w:r>
          </w:p>
        </w:tc>
        <w:tc>
          <w:tcPr>
            <w:tcW w:w="1440" w:type="dxa"/>
          </w:tcPr>
          <w:p w:rsidR="00CF6ECA" w:rsidRDefault="00CF6ECA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3E55D0" w:rsidRPr="00EB3DB7" w:rsidTr="007A6BE7">
        <w:trPr>
          <w:cantSplit/>
          <w:trHeight w:val="80"/>
        </w:trPr>
        <w:tc>
          <w:tcPr>
            <w:tcW w:w="2570" w:type="dxa"/>
          </w:tcPr>
          <w:p w:rsidR="003E55D0" w:rsidRPr="00EB3DB7" w:rsidRDefault="003E55D0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3E55D0" w:rsidRPr="002971B2" w:rsidRDefault="003E55D0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3E55D0" w:rsidRDefault="003E55D0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PORTAL Julien</w:t>
            </w:r>
          </w:p>
        </w:tc>
        <w:tc>
          <w:tcPr>
            <w:tcW w:w="5242" w:type="dxa"/>
          </w:tcPr>
          <w:p w:rsidR="003E55D0" w:rsidRDefault="003E55D0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Hépatite fatale sous association fixe d’agents antituberculeux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un signal de pharmacovigilance</w:t>
            </w:r>
          </w:p>
        </w:tc>
        <w:tc>
          <w:tcPr>
            <w:tcW w:w="1492" w:type="dxa"/>
          </w:tcPr>
          <w:p w:rsidR="003E55D0" w:rsidRDefault="003E55D0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13-11-2017</w:t>
            </w:r>
          </w:p>
        </w:tc>
        <w:tc>
          <w:tcPr>
            <w:tcW w:w="1440" w:type="dxa"/>
          </w:tcPr>
          <w:p w:rsidR="003E55D0" w:rsidRDefault="003E55D0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7A6BE7" w:rsidRPr="00EB3DB7" w:rsidTr="007A6BE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KAROLAK Sarah</w:t>
            </w:r>
          </w:p>
        </w:tc>
        <w:tc>
          <w:tcPr>
            <w:tcW w:w="2534" w:type="dxa"/>
            <w:shd w:val="clear" w:color="auto" w:fill="E0E0E0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7A6BE7" w:rsidRPr="00A2266F" w:rsidRDefault="007A6BE7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7A6BE7" w:rsidRDefault="007A6BE7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7A6BE7" w:rsidRDefault="007A6BE7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7A6BE7" w:rsidRDefault="007A6BE7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A6BE7" w:rsidRPr="00EB3DB7" w:rsidTr="00B62FF2">
        <w:trPr>
          <w:cantSplit/>
          <w:trHeight w:val="80"/>
        </w:trPr>
        <w:tc>
          <w:tcPr>
            <w:tcW w:w="2570" w:type="dxa"/>
          </w:tcPr>
          <w:p w:rsidR="007A6BE7" w:rsidRPr="00EB3DB7" w:rsidRDefault="007A6BE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A6BE7" w:rsidRPr="002971B2" w:rsidRDefault="007A6BE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A6BE7" w:rsidRPr="00A2266F" w:rsidRDefault="00FD79D1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DIABY Niama</w:t>
            </w:r>
          </w:p>
        </w:tc>
        <w:tc>
          <w:tcPr>
            <w:tcW w:w="5242" w:type="dxa"/>
          </w:tcPr>
          <w:p w:rsidR="007A6BE7" w:rsidRDefault="00FD79D1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Consommation excessive de stéroïdes et de substances apparentées dans le sport et l’exercice physique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 xml:space="preserve">: risques liés à la consommation par voie intraveineuse  </w:t>
            </w:r>
          </w:p>
        </w:tc>
        <w:tc>
          <w:tcPr>
            <w:tcW w:w="1492" w:type="dxa"/>
          </w:tcPr>
          <w:p w:rsidR="007A6BE7" w:rsidRDefault="00FD79D1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10-11-2017</w:t>
            </w:r>
          </w:p>
        </w:tc>
        <w:tc>
          <w:tcPr>
            <w:tcW w:w="1440" w:type="dxa"/>
          </w:tcPr>
          <w:p w:rsidR="007A6BE7" w:rsidRDefault="00FD79D1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KERDINE-RÖMER Saadia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Toxicologie</w:t>
            </w:r>
          </w:p>
        </w:tc>
        <w:tc>
          <w:tcPr>
            <w:tcW w:w="2958" w:type="dxa"/>
            <w:shd w:val="clear" w:color="auto" w:fill="E0E0E0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BENCHAYA Joanna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L’avènement de l’immunothérapie dans la prise en charge du mélanome métastatique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25-09-2017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233AA9" w:rsidRPr="00EB3DB7" w:rsidTr="00B62FF2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GENDRON Célia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Evaluation de l’impact des micros prélèvements sanguins répétés sur les paramètres de toxicité mesures dans le cadre d’études de toxicologie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02-10-2017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AMSELEM Gabrielle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Comparaison des profils de tolérance des voies intraveineuse et sous-cutanée d’herceptin dans le traitement du cancer du sein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14-11-2017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LAFFORGUE Christine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Dermo pharmacologie et Cosmétologie</w:t>
            </w:r>
          </w:p>
        </w:tc>
        <w:tc>
          <w:tcPr>
            <w:tcW w:w="2958" w:type="dxa"/>
            <w:shd w:val="clear" w:color="auto" w:fill="E0E0E0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GAYET Fanny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Microbiote et Acné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20-10-2017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B62FF2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ROUCHOUSE Alice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masques de beauté traditionnels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23-11-2017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2011-2012</w:t>
            </w: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LAUGEL Cécile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Default="00233AA9" w:rsidP="00796BD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BENMESSAOUD Lamia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Image du pharmacien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pharmacien hospitalier et pharmacien d’officine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31-01-2017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233AA9" w:rsidRPr="00EB3DB7" w:rsidTr="00B62FF2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LAMBERT Assia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prise en charge dermocosmétique du patient atteint de cancer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10-02-2017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MARYNBERG Sibel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Traitements des cancers du sein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les thérapies ciblées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15-03-2017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BALTEAU Solène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Prise en charge de l’hygiène bucco-dentaire et des affections buccales à l’officine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21-03-2017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ING Rasmey Angélique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Traitement des dermatoses par les eaux thermales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2011-2012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KRIFA Inès Sarah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Prévention des carcinomes épidermoïdes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PDT et lumière du jour dans le traitement des kératoses actiniques, carcinomes basocellulaires et maladie de B….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13-06-2017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NENERT Alexandre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vaccination à l’officine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20-06-2017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JALAGUIER Delphine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TAUI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(Remplacement valvulaire aortique percutané)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technique innovante et complications possibles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05-07-2017</w:t>
            </w:r>
          </w:p>
        </w:tc>
        <w:tc>
          <w:tcPr>
            <w:tcW w:w="1440" w:type="dxa"/>
          </w:tcPr>
          <w:p w:rsidR="00233AA9" w:rsidRDefault="00233AA9" w:rsidP="00B907A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KAMMOUN Anis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Angine, Prise en charge de l’enfant et de l’adulte à l’officine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05-07-2017</w:t>
            </w:r>
          </w:p>
        </w:tc>
        <w:tc>
          <w:tcPr>
            <w:tcW w:w="1440" w:type="dxa"/>
          </w:tcPr>
          <w:p w:rsidR="00233AA9" w:rsidRDefault="00233AA9" w:rsidP="00B907A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CHARON Alice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Gestion des formes orales liquides multi doses à l’hôpital et en officine, Exemple de l’Hôpital NECKER ENFANTS MALADES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18-09-2017</w:t>
            </w:r>
          </w:p>
        </w:tc>
        <w:tc>
          <w:tcPr>
            <w:tcW w:w="1440" w:type="dxa"/>
          </w:tcPr>
          <w:p w:rsidR="00233AA9" w:rsidRDefault="00233AA9" w:rsidP="00B907A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CRIVELLARO Marion</w:t>
            </w:r>
          </w:p>
        </w:tc>
        <w:tc>
          <w:tcPr>
            <w:tcW w:w="5242" w:type="dxa"/>
          </w:tcPr>
          <w:p w:rsidR="00233AA9" w:rsidRDefault="00233AA9" w:rsidP="00BF5E3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santé Buccodentaire à l’officine et le rôle du pharmacien dans ce domaine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19-09-2017</w:t>
            </w:r>
          </w:p>
        </w:tc>
        <w:tc>
          <w:tcPr>
            <w:tcW w:w="1440" w:type="dxa"/>
          </w:tcPr>
          <w:p w:rsidR="00233AA9" w:rsidRDefault="00233AA9" w:rsidP="00B907A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TCHEN Aurélia</w:t>
            </w:r>
          </w:p>
        </w:tc>
        <w:tc>
          <w:tcPr>
            <w:tcW w:w="5242" w:type="dxa"/>
          </w:tcPr>
          <w:p w:rsidR="00233AA9" w:rsidRDefault="00233AA9" w:rsidP="00BF5E3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cosmétiques faites maison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27-09-2017</w:t>
            </w:r>
          </w:p>
        </w:tc>
        <w:tc>
          <w:tcPr>
            <w:tcW w:w="1440" w:type="dxa"/>
          </w:tcPr>
          <w:p w:rsidR="00233AA9" w:rsidRDefault="00233AA9" w:rsidP="00B907A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BOULAT Clotilde</w:t>
            </w:r>
          </w:p>
        </w:tc>
        <w:tc>
          <w:tcPr>
            <w:tcW w:w="5242" w:type="dxa"/>
          </w:tcPr>
          <w:p w:rsidR="00233AA9" w:rsidRDefault="00233AA9" w:rsidP="00BF5E3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Influence de la Santé Publique sur la règlementation cosmétique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13-10-2017</w:t>
            </w:r>
          </w:p>
        </w:tc>
        <w:tc>
          <w:tcPr>
            <w:tcW w:w="1440" w:type="dxa"/>
          </w:tcPr>
          <w:p w:rsidR="00233AA9" w:rsidRDefault="00233AA9" w:rsidP="00B907A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GUENETTE-DAVAL Sophie</w:t>
            </w:r>
          </w:p>
        </w:tc>
        <w:tc>
          <w:tcPr>
            <w:tcW w:w="5242" w:type="dxa"/>
          </w:tcPr>
          <w:p w:rsidR="00233AA9" w:rsidRDefault="00233AA9" w:rsidP="00BF5E3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Peau</w:t>
            </w:r>
            <w:r w:rsidR="00B655E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Un organe à l’interface d’un monde intérieur et d’un monde extérieur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08-12-2017</w:t>
            </w:r>
          </w:p>
        </w:tc>
        <w:tc>
          <w:tcPr>
            <w:tcW w:w="1440" w:type="dxa"/>
          </w:tcPr>
          <w:p w:rsidR="00233AA9" w:rsidRDefault="00233AA9" w:rsidP="00B907A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2017-2018</w:t>
            </w:r>
          </w:p>
        </w:tc>
      </w:tr>
      <w:tr w:rsidR="00B655E4" w:rsidRPr="00EB3DB7" w:rsidTr="007A6BE7">
        <w:trPr>
          <w:cantSplit/>
          <w:trHeight w:val="80"/>
        </w:trPr>
        <w:tc>
          <w:tcPr>
            <w:tcW w:w="2570" w:type="dxa"/>
          </w:tcPr>
          <w:p w:rsidR="00B655E4" w:rsidRPr="00EB3DB7" w:rsidRDefault="00B655E4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B655E4" w:rsidRPr="002971B2" w:rsidRDefault="00B655E4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B655E4" w:rsidRDefault="00B655E4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PESQUEUR Morgane</w:t>
            </w:r>
          </w:p>
        </w:tc>
        <w:tc>
          <w:tcPr>
            <w:tcW w:w="5242" w:type="dxa"/>
          </w:tcPr>
          <w:p w:rsidR="00B655E4" w:rsidRDefault="00B655E4" w:rsidP="00BF5E3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allégations en cosmétique : produit cosmétique versus produit frontière, Exemple du dispositif médical</w:t>
            </w:r>
          </w:p>
        </w:tc>
        <w:tc>
          <w:tcPr>
            <w:tcW w:w="1492" w:type="dxa"/>
          </w:tcPr>
          <w:p w:rsidR="00B655E4" w:rsidRDefault="00B655E4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25-01-2018</w:t>
            </w:r>
          </w:p>
        </w:tc>
        <w:tc>
          <w:tcPr>
            <w:tcW w:w="1440" w:type="dxa"/>
          </w:tcPr>
          <w:p w:rsidR="00B655E4" w:rsidRDefault="00B655E4" w:rsidP="00B907A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E37A9A" w:rsidRPr="00EB3DB7" w:rsidTr="007A6BE7">
        <w:trPr>
          <w:cantSplit/>
          <w:trHeight w:val="80"/>
        </w:trPr>
        <w:tc>
          <w:tcPr>
            <w:tcW w:w="2570" w:type="dxa"/>
          </w:tcPr>
          <w:p w:rsidR="00E37A9A" w:rsidRPr="00EB3DB7" w:rsidRDefault="00E37A9A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E37A9A" w:rsidRPr="002971B2" w:rsidRDefault="00E37A9A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E37A9A" w:rsidRDefault="00E37A9A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LE GOUSSE Jean-Baptiste</w:t>
            </w:r>
          </w:p>
        </w:tc>
        <w:tc>
          <w:tcPr>
            <w:tcW w:w="5242" w:type="dxa"/>
          </w:tcPr>
          <w:p w:rsidR="00E37A9A" w:rsidRDefault="00E37A9A" w:rsidP="00BF5E3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utilisations thérapeutiques actuelles du régime cétogène</w:t>
            </w:r>
          </w:p>
        </w:tc>
        <w:tc>
          <w:tcPr>
            <w:tcW w:w="1492" w:type="dxa"/>
          </w:tcPr>
          <w:p w:rsidR="00E37A9A" w:rsidRDefault="00E37A9A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14-12-2017</w:t>
            </w:r>
          </w:p>
        </w:tc>
        <w:tc>
          <w:tcPr>
            <w:tcW w:w="1440" w:type="dxa"/>
          </w:tcPr>
          <w:p w:rsidR="00E37A9A" w:rsidRDefault="00E37A9A" w:rsidP="00B907A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LEBLAIS Véronique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Pharmacologie</w:t>
            </w:r>
          </w:p>
        </w:tc>
        <w:tc>
          <w:tcPr>
            <w:tcW w:w="2958" w:type="dxa"/>
            <w:shd w:val="clear" w:color="auto" w:fill="E0E0E0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Default="00233AA9" w:rsidP="00BF5E3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Default="00233AA9" w:rsidP="00B907A3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COHEN Audrey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Mise en place d’une stratégie de demande d’autorisation de mise sur le marché international d’une protéine de fusion dans la prise en charge de la ß THALASSEMIE.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31-07-2017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LEMOINE Antoinette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Physiopathologie moléculaire</w:t>
            </w:r>
          </w:p>
        </w:tc>
        <w:tc>
          <w:tcPr>
            <w:tcW w:w="2958" w:type="dxa"/>
            <w:shd w:val="clear" w:color="auto" w:fill="E0E0E0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LIM Emilie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Physiopathologie du développement d’un lymphome non H. au cours des maladies auto-immunes et prise en charge thérapeutique des patients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26-10-2017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B62FF2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PIGOZZO Damien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L’accréditation des analyses de séquençage de nouvelles générations</w:t>
            </w:r>
            <w:r w:rsidR="00883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Faisabilité et limites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29-11-2017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LE POTIER Isabelle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MAZEROLLES Julia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654F41">
              <w:rPr>
                <w:rFonts w:ascii="Arial Narrow" w:hAnsi="Arial Narrow"/>
                <w:color w:val="FF0000"/>
                <w:sz w:val="20"/>
              </w:rPr>
              <w:t>Modification</w:t>
            </w:r>
            <w:r w:rsidR="00883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 xml:space="preserve">: Les ruptures d’approvisionnement de médicaments Implémentation du décret n°2016993 au sein du Laboratoire exploitant  BOEHRINGER INGELHEIM </w:t>
            </w:r>
            <w:r w:rsidR="00883F7A">
              <w:rPr>
                <w:rFonts w:ascii="Arial Narrow" w:hAnsi="Arial Narrow"/>
                <w:sz w:val="20"/>
              </w:rPr>
              <w:t>France</w:t>
            </w:r>
            <w:r>
              <w:rPr>
                <w:rFonts w:ascii="Arial Narrow" w:hAnsi="Arial Narrow"/>
                <w:sz w:val="20"/>
              </w:rPr>
              <w:t xml:space="preserve"> et état des lieux de la situation en Europe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Modifié le 30/11/2017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B62FF2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LAOUINI Tesnime</w:t>
            </w:r>
          </w:p>
        </w:tc>
        <w:tc>
          <w:tcPr>
            <w:tcW w:w="5242" w:type="dxa"/>
          </w:tcPr>
          <w:p w:rsidR="00233AA9" w:rsidRPr="00EB3DB7" w:rsidRDefault="00233AA9" w:rsidP="00654F4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Sérialisation et GMP – Etude de cas sur l’anticipation de non-conformité aux CGMP et analyse de risques dans le cadre de la sous-traitance chez SANOFI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25-02-2017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ZEITOUN Céline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Projet d’harmonisation de la gestion des déviations qualité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23-06-2017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CHENET Quentin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Optimisation d’un processus de sélection, qualification et de suivi des fournisseurs exerçant une activité soumise aux bonnes pratiques sur un site exploitant pharmaceutique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29-08-2017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KHLIFI Mahé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Certification de l’information promotionnelle chez Boehringer Ingelheim </w:t>
            </w:r>
            <w:r w:rsidR="00883F7A">
              <w:rPr>
                <w:rFonts w:ascii="Arial Narrow" w:hAnsi="Arial Narrow"/>
                <w:sz w:val="20"/>
              </w:rPr>
              <w:t>France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07-09-2017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PERRAULT Lucie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Construction d’une démarche qualité associée à l’implémentation des tests d’intégrité des filtres stérilisants en ligne 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03-10-2017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MILLIOT Sébastien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L’amélioration continue au sein d’un site exploitant appliquée à la distribution des produits GSK et VIIV en </w:t>
            </w:r>
            <w:r w:rsidR="00883F7A">
              <w:rPr>
                <w:rFonts w:ascii="Arial Narrow" w:hAnsi="Arial Narrow"/>
                <w:sz w:val="20"/>
              </w:rPr>
              <w:t>France</w:t>
            </w:r>
            <w:r>
              <w:rPr>
                <w:rFonts w:ascii="Arial Narrow" w:hAnsi="Arial Narrow"/>
                <w:sz w:val="20"/>
              </w:rPr>
              <w:t xml:space="preserve"> et en Europe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09-10-2017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VIGUIER Charlotte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démarche d’amélioration continue et la mise en place d’un nouvel outil au sein de CHANEL Parfums Beauté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12-10-2017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CHAROLLAIS Julien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Optimisation du processus d’édition des étiquettes à destination des lots cliniques au sein d’un laboratoire pharmaceutique, au travers de la méthode DMAIC et de l’analyse des risques associés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17-10-2017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VENTADOUR Leandra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Management de la qualité des produits pharmaceutiques fabriqués en sous traitance aux états unis et commercialisés aux états unis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29-11-2017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KHLIFI Mahé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Management de la qualité de l’information promotionnelle et non promotionnelle chez Boehringer Ingelheim </w:t>
            </w:r>
            <w:r w:rsidR="00883F7A">
              <w:rPr>
                <w:rFonts w:ascii="Arial Narrow" w:hAnsi="Arial Narrow"/>
                <w:sz w:val="20"/>
              </w:rPr>
              <w:t>France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23-11-2017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MOSSADEK Mona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Approche qualité appliquée à l’activité d’information promotionnelle d’AMGEN SAS 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20-11-2017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6E6E6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LEVI Yves</w:t>
            </w:r>
          </w:p>
        </w:tc>
        <w:tc>
          <w:tcPr>
            <w:tcW w:w="2534" w:type="dxa"/>
            <w:shd w:val="clear" w:color="auto" w:fill="E6E6E6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Santé-Publique / Environnement</w:t>
            </w:r>
          </w:p>
        </w:tc>
        <w:tc>
          <w:tcPr>
            <w:tcW w:w="2958" w:type="dxa"/>
            <w:shd w:val="clear" w:color="auto" w:fill="E6E6E6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6E6E6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6E6E6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6E6E6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CANET Jim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Comparaison de l’effet des inhibiteurs de tyrosine kinase de première et de deuxième génération utilisés en première ligne de traitement chez des patients atteints d’une leucémie myéloïde chronique à l’aide de données issues de registres  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06-06-2017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B62FF2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PONTIES Valérie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Bilan épidémiologique national des épisodes impliquant des entérobactéries productrices de carpbapénèmases (EPC)à travers le signalement des infections associées aux soins, en </w:t>
            </w:r>
            <w:r w:rsidR="00883F7A">
              <w:rPr>
                <w:rFonts w:ascii="Arial Narrow" w:hAnsi="Arial Narrow"/>
                <w:sz w:val="20"/>
              </w:rPr>
              <w:t>France</w:t>
            </w:r>
            <w:r>
              <w:rPr>
                <w:rFonts w:ascii="Arial Narrow" w:hAnsi="Arial Narrow"/>
                <w:sz w:val="20"/>
              </w:rPr>
              <w:t>, de 2004 à 2015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29-11-2017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2011-2012</w:t>
            </w: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LOISEAU Philippe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Parasitologie</w:t>
            </w:r>
          </w:p>
        </w:tc>
        <w:tc>
          <w:tcPr>
            <w:tcW w:w="2958" w:type="dxa"/>
            <w:shd w:val="clear" w:color="auto" w:fill="E0E0E0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Default="00233AA9" w:rsidP="00333CA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SCEMAMA Audrey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Stratégies de contrôle de la punaise des lits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21-03-2017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MBAREK Tarek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Données actuelles sur les mesures de vipéridés et les piqûres de scorpions en Tunisie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28-09-2017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SALMONA Rémy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Cibles thérapeutiques chez ACANTHAMOEBA SP.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29-11-2017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DAHAN Anne-Charlotte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Les kératites amibiennes 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20-11-2017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20145-2015</w:t>
            </w: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MYARA</w:t>
            </w:r>
            <w:r w:rsidR="00983475">
              <w:rPr>
                <w:rFonts w:ascii="Arial Narrow" w:hAnsi="Arial Narrow"/>
                <w:b/>
                <w:sz w:val="20"/>
              </w:rPr>
              <w:t xml:space="preserve"> Isaac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Biochimie-Appliquée</w:t>
            </w:r>
          </w:p>
        </w:tc>
        <w:tc>
          <w:tcPr>
            <w:tcW w:w="2958" w:type="dxa"/>
            <w:shd w:val="clear" w:color="auto" w:fill="E0E0E0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233AA9" w:rsidRDefault="00233AA9" w:rsidP="0075377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243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MARVAUD J-Christophe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shd w:val="clear" w:color="auto" w:fill="E0E0E0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243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MASCRET Caroline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2971B2">
              <w:rPr>
                <w:rFonts w:ascii="Arial Narrow" w:hAnsi="Arial Narrow"/>
                <w:b w:val="0"/>
                <w:bCs/>
                <w:sz w:val="20"/>
              </w:rPr>
              <w:t>Droit et Economie de la Santé</w:t>
            </w:r>
          </w:p>
        </w:tc>
        <w:tc>
          <w:tcPr>
            <w:tcW w:w="2958" w:type="dxa"/>
            <w:shd w:val="clear" w:color="auto" w:fill="E0E0E0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PAZUELO Gabrielle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Face à un marché concurrentiel amplifié par l’arrivée des bio similaires, quelles stratégies de différentiation adopter pour maintenir la croissance d’un pôle au sein d’un laboratoire pharmaceutique</w:t>
            </w:r>
            <w:r w:rsidR="00883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cas de la filiale fertilité chez MSD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17-02-2017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</w:tr>
      <w:tr w:rsidR="00233AA9" w:rsidRPr="00EB3DB7" w:rsidTr="00B62FF2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MHANNA Tracy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Valorisation des parties prenantes externes</w:t>
            </w:r>
            <w:r w:rsidR="00883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 xml:space="preserve">: Enjeux et Opportunités pour les grandes entreprises. </w:t>
            </w:r>
            <w:r w:rsidRPr="003037F8">
              <w:rPr>
                <w:rFonts w:ascii="Arial Narrow" w:hAnsi="Arial Narrow"/>
                <w:i/>
                <w:sz w:val="20"/>
              </w:rPr>
              <w:t>Application au Laboratoire AbbVie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01-09-2017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BENHAMOU Sharon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manifestations extra-articulaires dans les spondylarthrites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01-09-2017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GADIRI ép. BERNARD Nabila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Comment réussir le lancement d’un nouvel antidiabétique oral dans un marché hyperconcurrentiel</w:t>
            </w:r>
            <w:r w:rsidR="00883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 xml:space="preserve">? Exemple de la Saxagliptine 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18-09-2017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2006-2007</w:t>
            </w:r>
          </w:p>
        </w:tc>
      </w:tr>
      <w:tr w:rsidR="00233AA9" w:rsidRPr="00EB3DB7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SCHAEFFER-PLUMET Alexandra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Quel avenir pour la vente en ligne de médicaments autorisée en </w:t>
            </w:r>
            <w:r w:rsidR="00883F7A">
              <w:rPr>
                <w:rFonts w:ascii="Arial Narrow" w:hAnsi="Arial Narrow"/>
                <w:sz w:val="20"/>
              </w:rPr>
              <w:t>France</w:t>
            </w:r>
            <w:r>
              <w:rPr>
                <w:rFonts w:ascii="Arial Narrow" w:hAnsi="Arial Narrow"/>
                <w:sz w:val="20"/>
              </w:rPr>
              <w:t xml:space="preserve"> depuis 2013</w:t>
            </w:r>
            <w:r w:rsidR="00883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18-09-2017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233AA9" w:rsidRPr="00EB3DB7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RAJABALY Sarah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L’éthique des relations de l’industrie pharmaceutique avec les professionnels de santé en </w:t>
            </w:r>
            <w:r w:rsidR="00883F7A">
              <w:rPr>
                <w:rFonts w:ascii="Arial Narrow" w:hAnsi="Arial Narrow"/>
                <w:sz w:val="20"/>
              </w:rPr>
              <w:t>France </w:t>
            </w:r>
            <w:r>
              <w:rPr>
                <w:rFonts w:ascii="Arial Narrow" w:hAnsi="Arial Narrow"/>
                <w:sz w:val="20"/>
              </w:rPr>
              <w:t>: Quels sont les différents niveaux de régulation œuvrant pour l’impartialité de la prescription médicale</w:t>
            </w:r>
            <w:r w:rsidR="00883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28-09-2017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2011-2012</w:t>
            </w:r>
          </w:p>
        </w:tc>
      </w:tr>
      <w:tr w:rsidR="00233AA9" w:rsidRPr="00EB3DB7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CHERU Alexandre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Quels leviers une entreprise peut activer pour passer de challenger à Leader sur un Marché récent pour elle</w:t>
            </w:r>
            <w:r w:rsidR="00883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? Cas de SANOFI GENZYME sur la sclérose en plaques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29-09-2017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SERIDI Samy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L’industrie pharmaceutique sans brevet a-t-elle un rôle à jouer pour contribuer à répondre aux enjeux de la maladie bipolaire</w:t>
            </w:r>
            <w:r w:rsidR="00883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17-10-2017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2010-2011</w:t>
            </w:r>
          </w:p>
        </w:tc>
      </w:tr>
      <w:tr w:rsidR="00233AA9" w:rsidRPr="00EB3DB7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PONS Florence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Transparence des liens</w:t>
            </w:r>
            <w:r w:rsidR="00883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Mise en œuvre au sein d’un laboratoire pharmaceutique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29-03-2017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2011-2012</w:t>
            </w:r>
          </w:p>
        </w:tc>
      </w:tr>
      <w:tr w:rsidR="00233AA9" w:rsidRPr="00EB3DB7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COULIBALY Binta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Prise en charge de la drépanocytose et place des associations de patients dans le parcours de soins des malades drépanocytaires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08-12-2017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BOUHLEL Hichem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947C83">
              <w:rPr>
                <w:rFonts w:ascii="Arial Narrow" w:hAnsi="Arial Narrow"/>
                <w:sz w:val="20"/>
              </w:rPr>
              <w:t>La vaccination anti-HPV</w:t>
            </w:r>
            <w:r w:rsidR="00883F7A">
              <w:rPr>
                <w:rFonts w:ascii="Arial Narrow" w:hAnsi="Arial Narrow"/>
                <w:sz w:val="20"/>
              </w:rPr>
              <w:t> </w:t>
            </w:r>
            <w:r w:rsidRPr="00947C83">
              <w:rPr>
                <w:rFonts w:ascii="Arial Narrow" w:hAnsi="Arial Narrow"/>
                <w:sz w:val="20"/>
              </w:rPr>
              <w:t>: 10 ans après la première autorisation de mise sur le marché, o</w:t>
            </w:r>
            <w:r>
              <w:rPr>
                <w:rFonts w:ascii="Arial Narrow" w:hAnsi="Arial Narrow"/>
                <w:sz w:val="20"/>
              </w:rPr>
              <w:t>ù en sommes-nous avec la politique vaccinale</w:t>
            </w:r>
            <w:r w:rsidR="00883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06-12-2017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2012-2013</w:t>
            </w:r>
          </w:p>
        </w:tc>
      </w:tr>
      <w:tr w:rsidR="00233AA9" w:rsidRPr="00947C83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BILLMANN Hélène</w:t>
            </w:r>
          </w:p>
        </w:tc>
        <w:tc>
          <w:tcPr>
            <w:tcW w:w="5242" w:type="dxa"/>
          </w:tcPr>
          <w:p w:rsidR="00233AA9" w:rsidRPr="00947C83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Face à la pression autour des prix des médicaments aux États-Unis, les contrats basés sur les résultats (« OUTCOME-BASED CONTRACT ») établis entre les laboratoires pharmaceutiques et les assurances sont-ils une solution implantable pour contrôler la hausse des prix</w:t>
            </w:r>
          </w:p>
        </w:tc>
        <w:tc>
          <w:tcPr>
            <w:tcW w:w="1492" w:type="dxa"/>
          </w:tcPr>
          <w:p w:rsidR="00233AA9" w:rsidRPr="00947C83" w:rsidRDefault="00A46AF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06-11-2017</w:t>
            </w:r>
          </w:p>
        </w:tc>
        <w:tc>
          <w:tcPr>
            <w:tcW w:w="1440" w:type="dxa"/>
          </w:tcPr>
          <w:p w:rsidR="00233AA9" w:rsidRPr="00947C83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</w:tr>
      <w:tr w:rsidR="00233AA9" w:rsidRPr="00947C83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COSTET Lucie</w:t>
            </w:r>
          </w:p>
        </w:tc>
        <w:tc>
          <w:tcPr>
            <w:tcW w:w="5242" w:type="dxa"/>
          </w:tcPr>
          <w:p w:rsidR="00233AA9" w:rsidRPr="00947C83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développement produit d’une application mobile en santé en tant que dispositif médical, application en Neurologie d’un outil d’auto-évaluation de la Sclérose en plaque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233AA9" w:rsidRPr="00947C83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HAOUET Mariam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spécificités françaises des éléments de conditionnement des médicaments, évolution et actualités règlementaires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2011-2012</w:t>
            </w:r>
          </w:p>
        </w:tc>
      </w:tr>
      <w:tr w:rsidR="00233AA9" w:rsidRPr="00947C83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MESSAI Omar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Rôle du pharmacien d’officine dans la sécurisation du circuit du médicament dans les structures médicalisées pour personnes handicapées (MAS, FAM) sans pharmacie à usage intérieur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21-11-2017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2017-2018</w:t>
            </w:r>
          </w:p>
        </w:tc>
      </w:tr>
      <w:tr w:rsidR="00233AA9" w:rsidRPr="00947C83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SIMON Gaetan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Ejaculation prématurée</w:t>
            </w:r>
            <w:r w:rsidR="00883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les limites de la prise en charge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2010-2011</w:t>
            </w:r>
          </w:p>
        </w:tc>
      </w:tr>
      <w:tr w:rsidR="00233AA9" w:rsidRPr="00947C83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BELILTY Yonathan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Prise en charge de la poly pharmacie chez les personnes âgées par l’optimisation de l’utilisation des médicaments</w:t>
            </w:r>
            <w:r w:rsidR="00883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l’exemple de deux arrondissements Londoniens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2004-2005</w:t>
            </w:r>
          </w:p>
        </w:tc>
      </w:tr>
      <w:tr w:rsidR="00233AA9" w:rsidRPr="00947C83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LENGSAVATH Marina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Pharmacovigilance et réseaux sociaux</w:t>
            </w:r>
            <w:r w:rsidR="00883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cadre règlementaire et enjeux pour l’industrie pharmaceutique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28-11-2017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</w:tr>
      <w:tr w:rsidR="00233AA9" w:rsidRPr="00947C83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DUBOIS Anna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Vers la digitalisation des marchés de Niches</w:t>
            </w:r>
            <w:r w:rsidR="00883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Etat des lieux et perspectives des applications du digital aux maladies rares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28-11-2017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947C83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KACI MOHAMED Fella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Règlementation des bio similaires dans la région du moyen orient et Afrique du nord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2012-2013</w:t>
            </w:r>
          </w:p>
        </w:tc>
      </w:tr>
      <w:tr w:rsidR="00233AA9" w:rsidRPr="00947C83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LECRINIER Fiona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Enjeux liés à l’accès au marché des nouvelles thérapies innovantes en </w:t>
            </w:r>
            <w:r w:rsidR="00883F7A">
              <w:rPr>
                <w:rFonts w:ascii="Arial Narrow" w:hAnsi="Arial Narrow"/>
                <w:sz w:val="20"/>
              </w:rPr>
              <w:t>France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14-11-2017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A46AF9" w:rsidRPr="00947C83" w:rsidTr="007A6BE7">
        <w:trPr>
          <w:cantSplit/>
          <w:trHeight w:val="243"/>
        </w:trPr>
        <w:tc>
          <w:tcPr>
            <w:tcW w:w="2570" w:type="dxa"/>
          </w:tcPr>
          <w:p w:rsidR="00A46AF9" w:rsidRPr="00EB3DB7" w:rsidRDefault="00A46AF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46AF9" w:rsidRPr="002971B2" w:rsidRDefault="00A46AF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46AF9" w:rsidRDefault="00A46AF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LO Alexandra</w:t>
            </w:r>
          </w:p>
        </w:tc>
        <w:tc>
          <w:tcPr>
            <w:tcW w:w="5242" w:type="dxa"/>
          </w:tcPr>
          <w:p w:rsidR="00A46AF9" w:rsidRDefault="00A46AF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Pérenniser le système de santé français</w:t>
            </w:r>
            <w:r w:rsidR="00883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 xml:space="preserve">: analyse et réflexion holistique </w:t>
            </w:r>
          </w:p>
        </w:tc>
        <w:tc>
          <w:tcPr>
            <w:tcW w:w="1492" w:type="dxa"/>
          </w:tcPr>
          <w:p w:rsidR="00A46AF9" w:rsidRDefault="00A46AF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06-11-2017</w:t>
            </w:r>
          </w:p>
        </w:tc>
        <w:tc>
          <w:tcPr>
            <w:tcW w:w="1440" w:type="dxa"/>
          </w:tcPr>
          <w:p w:rsidR="00A46AF9" w:rsidRDefault="00A46AF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</w:tr>
      <w:tr w:rsidR="00A46AF9" w:rsidRPr="00947C83" w:rsidTr="007A6BE7">
        <w:trPr>
          <w:cantSplit/>
          <w:trHeight w:val="243"/>
        </w:trPr>
        <w:tc>
          <w:tcPr>
            <w:tcW w:w="2570" w:type="dxa"/>
          </w:tcPr>
          <w:p w:rsidR="00A46AF9" w:rsidRPr="00EB3DB7" w:rsidRDefault="00A46AF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46AF9" w:rsidRPr="002971B2" w:rsidRDefault="00A46AF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46AF9" w:rsidRDefault="00A46AF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46AF9" w:rsidRDefault="00A46AF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46AF9" w:rsidRDefault="00A46AF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46AF9" w:rsidRDefault="00A46AF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947C83" w:rsidTr="00B655E4">
        <w:trPr>
          <w:cantSplit/>
          <w:trHeight w:val="243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ONGERI Sandra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2971B2">
              <w:rPr>
                <w:rFonts w:ascii="Arial Narrow" w:hAnsi="Arial Narrow"/>
                <w:bCs/>
                <w:sz w:val="20"/>
              </w:rPr>
              <w:t>Chimie Thérapeutique</w:t>
            </w:r>
          </w:p>
        </w:tc>
        <w:tc>
          <w:tcPr>
            <w:tcW w:w="2958" w:type="dxa"/>
            <w:shd w:val="clear" w:color="auto" w:fill="E0E0E0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233AA9" w:rsidRDefault="00233AA9" w:rsidP="00C94952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Default="00233AA9" w:rsidP="00971111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243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NOEL-HUDSON M-Sophie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2971B2">
              <w:rPr>
                <w:rFonts w:ascii="Arial Narrow" w:hAnsi="Arial Narrow"/>
                <w:bCs/>
                <w:sz w:val="20"/>
              </w:rPr>
              <w:t>Pharmacie Clinique</w:t>
            </w:r>
          </w:p>
        </w:tc>
        <w:tc>
          <w:tcPr>
            <w:tcW w:w="2958" w:type="dxa"/>
            <w:shd w:val="clear" w:color="auto" w:fill="E0E0E0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VU VAN Olivia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Essais cliniques, de nombreuses contraintes pour le promoteur, les investigateurs et le patient</w:t>
            </w:r>
            <w:r w:rsidR="00883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Exemple d’un nouveau traitement dans la polypose nasale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07-09-2017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B62FF2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GOMBERT Quentin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révolution des petites molécules dans la prise en charge de la rectocolite hémorragique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18-10-2017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B62FF2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983475">
        <w:trPr>
          <w:cantSplit/>
          <w:trHeight w:val="243"/>
        </w:trPr>
        <w:tc>
          <w:tcPr>
            <w:tcW w:w="2570" w:type="dxa"/>
            <w:shd w:val="clear" w:color="auto" w:fill="D9D9D9" w:themeFill="background1" w:themeFillShade="D9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PACI Angelo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:rsidR="00233AA9" w:rsidRPr="002971B2" w:rsidRDefault="00233AA9" w:rsidP="00983475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2971B2">
              <w:rPr>
                <w:rFonts w:ascii="Arial Narrow" w:hAnsi="Arial Narrow"/>
                <w:bCs/>
                <w:sz w:val="20"/>
              </w:rPr>
              <w:t xml:space="preserve">Pharmacocinétique 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D9D9D9" w:themeFill="background1" w:themeFillShade="D9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D9D9D9" w:themeFill="background1" w:themeFillShade="D9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WABBI Hadil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Prise en charge des effets indésirables des inhibiteurs multi kinase à l’officine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24-10-2017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CHOWDHURY Tafsir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Paragangliomes et phéochromocytomes malins</w:t>
            </w:r>
            <w:r w:rsidR="00883F7A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apport des études précliniques à la prise en charge thérapeutique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22-11-2017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243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983475" w:rsidTr="00B655E4">
        <w:trPr>
          <w:cantSplit/>
          <w:trHeight w:val="243"/>
        </w:trPr>
        <w:tc>
          <w:tcPr>
            <w:tcW w:w="2570" w:type="dxa"/>
            <w:shd w:val="clear" w:color="auto" w:fill="E0E0E0"/>
          </w:tcPr>
          <w:p w:rsidR="00233AA9" w:rsidRPr="00983475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83475">
              <w:rPr>
                <w:rFonts w:ascii="Arial Narrow" w:hAnsi="Arial Narrow"/>
                <w:b/>
                <w:sz w:val="20"/>
              </w:rPr>
              <w:t>PALLARDY Marc</w:t>
            </w:r>
          </w:p>
        </w:tc>
        <w:tc>
          <w:tcPr>
            <w:tcW w:w="2534" w:type="dxa"/>
            <w:shd w:val="clear" w:color="auto" w:fill="E0E0E0"/>
          </w:tcPr>
          <w:p w:rsidR="00233AA9" w:rsidRPr="00983475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983475">
              <w:rPr>
                <w:rFonts w:ascii="Arial Narrow" w:hAnsi="Arial Narrow"/>
                <w:bCs/>
                <w:sz w:val="20"/>
              </w:rPr>
              <w:t>Toxicologie</w:t>
            </w:r>
          </w:p>
        </w:tc>
        <w:tc>
          <w:tcPr>
            <w:tcW w:w="2958" w:type="dxa"/>
            <w:shd w:val="clear" w:color="auto" w:fill="E0E0E0"/>
          </w:tcPr>
          <w:p w:rsidR="00233AA9" w:rsidRPr="00983475" w:rsidRDefault="00233AA9" w:rsidP="00DC4D39">
            <w:pPr>
              <w:pStyle w:val="Titre4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Pr="00983475" w:rsidRDefault="00233AA9" w:rsidP="00DC4D3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Pr="00983475" w:rsidRDefault="00233AA9" w:rsidP="00DC4D3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Pr="00983475" w:rsidRDefault="00233AA9" w:rsidP="00DC4D3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ACHAB Nadia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effets indésirables des immunothérapies OPDIVO® et KEYTRUDA® en lien avec leur mécanisme d’action pharmaco-toxicologique, dans le cadre d’un suivi national de pharmacovigilance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28-11-2017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B62FF2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PAUL Jean-Louis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Biochimie Appliquée</w:t>
            </w:r>
          </w:p>
        </w:tc>
        <w:tc>
          <w:tcPr>
            <w:tcW w:w="2958" w:type="dxa"/>
            <w:shd w:val="clear" w:color="auto" w:fill="E0E0E0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PÉCHINÉ Séverine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Microbiologie</w:t>
            </w:r>
          </w:p>
        </w:tc>
        <w:tc>
          <w:tcPr>
            <w:tcW w:w="2958" w:type="dxa"/>
            <w:shd w:val="clear" w:color="auto" w:fill="E0E0E0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PEYRAT J-François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Chimie Thérapeutique</w:t>
            </w:r>
          </w:p>
        </w:tc>
        <w:tc>
          <w:tcPr>
            <w:tcW w:w="2958" w:type="dxa"/>
            <w:shd w:val="clear" w:color="auto" w:fill="E0E0E0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MAHOUDEAU Pauline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micro biote intestinal comme nouvel antidépresseur ou comment soigner sa dépression avec son intestin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26-01-2017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PICARD Véronique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Hématologie</w:t>
            </w:r>
          </w:p>
        </w:tc>
        <w:tc>
          <w:tcPr>
            <w:tcW w:w="2958" w:type="dxa"/>
            <w:shd w:val="clear" w:color="auto" w:fill="E0E0E0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883F7A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883F7A">
              <w:rPr>
                <w:rFonts w:ascii="Arial Narrow" w:hAnsi="Arial Narrow"/>
                <w:sz w:val="20"/>
              </w:rPr>
              <w:t>BEYE Awa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Prévention et prise en charge de la DREPANOCYTOSE chez l’enfant et l’adolescent. Rôle du pharmacien d’officine au Sénégal.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09-06-2017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883F7A" w:rsidRPr="00883F7A" w:rsidTr="00B655E4">
        <w:trPr>
          <w:cantSplit/>
          <w:trHeight w:val="80"/>
        </w:trPr>
        <w:tc>
          <w:tcPr>
            <w:tcW w:w="2570" w:type="dxa"/>
          </w:tcPr>
          <w:p w:rsidR="00883F7A" w:rsidRPr="00EB3DB7" w:rsidRDefault="00883F7A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883F7A" w:rsidRPr="002971B2" w:rsidRDefault="00883F7A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83F7A" w:rsidRPr="00883F7A" w:rsidRDefault="00883F7A" w:rsidP="00DC4D39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883F7A">
              <w:rPr>
                <w:rFonts w:ascii="Arial Narrow" w:hAnsi="Arial Narrow"/>
                <w:sz w:val="20"/>
                <w:lang w:val="en-US"/>
              </w:rPr>
              <w:t>SAID ép. EL HARTI Nour</w:t>
            </w:r>
          </w:p>
        </w:tc>
        <w:tc>
          <w:tcPr>
            <w:tcW w:w="5242" w:type="dxa"/>
          </w:tcPr>
          <w:p w:rsidR="00883F7A" w:rsidRPr="00883F7A" w:rsidRDefault="00883F7A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883F7A">
              <w:rPr>
                <w:rFonts w:ascii="Arial Narrow" w:hAnsi="Arial Narrow"/>
                <w:sz w:val="20"/>
              </w:rPr>
              <w:t>Traitements actuels de la maladie</w:t>
            </w:r>
            <w:r>
              <w:rPr>
                <w:rFonts w:ascii="Arial Narrow" w:hAnsi="Arial Narrow"/>
                <w:sz w:val="20"/>
              </w:rPr>
              <w:t xml:space="preserve"> de V</w:t>
            </w:r>
            <w:r w:rsidRPr="00883F7A">
              <w:rPr>
                <w:rFonts w:ascii="Arial Narrow" w:hAnsi="Arial Narrow"/>
                <w:sz w:val="20"/>
              </w:rPr>
              <w:t>aquez, Place du RUXOLITINIB</w:t>
            </w:r>
          </w:p>
        </w:tc>
        <w:tc>
          <w:tcPr>
            <w:tcW w:w="1492" w:type="dxa"/>
          </w:tcPr>
          <w:p w:rsidR="00883F7A" w:rsidRPr="00883F7A" w:rsidRDefault="00883F7A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07-09-2017</w:t>
            </w:r>
          </w:p>
        </w:tc>
        <w:tc>
          <w:tcPr>
            <w:tcW w:w="1440" w:type="dxa"/>
          </w:tcPr>
          <w:p w:rsidR="00883F7A" w:rsidRPr="00883F7A" w:rsidRDefault="00883F7A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PONCHEL Gilles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Pharmacotechnie</w:t>
            </w:r>
          </w:p>
        </w:tc>
        <w:tc>
          <w:tcPr>
            <w:tcW w:w="2958" w:type="dxa"/>
            <w:shd w:val="clear" w:color="auto" w:fill="E0E0E0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POPA Iuliana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Cosmétologie</w:t>
            </w:r>
          </w:p>
        </w:tc>
        <w:tc>
          <w:tcPr>
            <w:tcW w:w="2958" w:type="dxa"/>
            <w:shd w:val="clear" w:color="auto" w:fill="E0E0E0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DO David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chien atopique</w:t>
            </w:r>
            <w:r w:rsidR="0066104B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Stratégie médicamenteuse et dermocosmétique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11-12-2017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2012-2013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LIM Laura-May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MORINGA OLEIFERA – Nouvelles stratégies de traitement cutané</w:t>
            </w:r>
            <w:r w:rsidR="0066104B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applications Dermo-cosmétiques et pharmaceutiques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23-11-2017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66104B" w:rsidRPr="00EB3DB7" w:rsidTr="007A6BE7">
        <w:trPr>
          <w:cantSplit/>
          <w:trHeight w:val="80"/>
        </w:trPr>
        <w:tc>
          <w:tcPr>
            <w:tcW w:w="2570" w:type="dxa"/>
          </w:tcPr>
          <w:p w:rsidR="0066104B" w:rsidRPr="00EB3DB7" w:rsidRDefault="0066104B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66104B" w:rsidRPr="002971B2" w:rsidRDefault="0066104B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66104B" w:rsidRDefault="0066104B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ZIZI Reda</w:t>
            </w:r>
          </w:p>
        </w:tc>
        <w:tc>
          <w:tcPr>
            <w:tcW w:w="5242" w:type="dxa"/>
          </w:tcPr>
          <w:p w:rsidR="0066104B" w:rsidRDefault="0066104B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rôle de l’huile arbre à thé dans le traitement de l’acné : Produits Dermo-cosmétiques et aromathérapie</w:t>
            </w:r>
          </w:p>
        </w:tc>
        <w:tc>
          <w:tcPr>
            <w:tcW w:w="1492" w:type="dxa"/>
          </w:tcPr>
          <w:p w:rsidR="0066104B" w:rsidRDefault="0066104B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03-11-2017</w:t>
            </w:r>
          </w:p>
        </w:tc>
        <w:tc>
          <w:tcPr>
            <w:tcW w:w="1440" w:type="dxa"/>
          </w:tcPr>
          <w:p w:rsidR="0066104B" w:rsidRDefault="0066104B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PORQUET Dominique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Biochimie</w:t>
            </w:r>
          </w:p>
        </w:tc>
        <w:tc>
          <w:tcPr>
            <w:tcW w:w="2958" w:type="dxa"/>
            <w:shd w:val="clear" w:color="auto" w:fill="E0E0E0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LE TOHIC Alexis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Supplémentation en vitamine D chez la femme enceinte : impacts sur le nourrisson, l’enfant et le jeune adulte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31-01-2017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POUPON Erwan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Pharmacognosie</w:t>
            </w:r>
          </w:p>
        </w:tc>
        <w:tc>
          <w:tcPr>
            <w:tcW w:w="2958" w:type="dxa"/>
            <w:shd w:val="clear" w:color="auto" w:fill="E0E0E0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CROSNIER Raphaël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Usage détourné des médicaments antitussifs et anti histamines chez les jeunes adultes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22-05-2017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B62FF2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BEN SLAMA Fatiha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Intérêt d’une supplémentation chez la femme enceinte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27-09-2017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POÜS Christian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Biologie Cellulaire</w:t>
            </w:r>
          </w:p>
        </w:tc>
        <w:tc>
          <w:tcPr>
            <w:tcW w:w="2958" w:type="dxa"/>
            <w:shd w:val="clear" w:color="auto" w:fill="E0E0E0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AGNETTI Jean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Utilisation de cellules dans le cadre d’applications biomédicales et thérapeutiques : avancées scientifiques et enjeux pharmaceutiques, application au tissu hépatique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23-10-2017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233AA9" w:rsidRPr="00EB3DB7" w:rsidTr="00B655E4">
        <w:trPr>
          <w:cantSplit/>
          <w:trHeight w:val="368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PROGNON Patrice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205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  <w:r>
              <w:rPr>
                <w:rFonts w:ascii="Arial Narrow" w:hAnsi="Arial Narrow"/>
                <w:sz w:val="20"/>
                <w:lang w:val="de-DE"/>
              </w:rPr>
              <w:t>SNOUSSI Malak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Lien Ville – Hôpital : Etat des lieux des dispositifs utilisés pour faciliter la communication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26-05-2017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236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  <w:r>
              <w:rPr>
                <w:rFonts w:ascii="Arial Narrow" w:hAnsi="Arial Narrow"/>
                <w:sz w:val="20"/>
                <w:lang w:val="de-DE"/>
              </w:rPr>
              <w:t>DIABY Aminata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photothérapie dynamique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07-11-2017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B655E4">
        <w:trPr>
          <w:cantSplit/>
          <w:trHeight w:val="368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ROSILIO Véronique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Pharmacotechnie</w:t>
            </w:r>
          </w:p>
        </w:tc>
        <w:tc>
          <w:tcPr>
            <w:tcW w:w="2958" w:type="dxa"/>
            <w:shd w:val="clear" w:color="auto" w:fill="E0E0E0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207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1B668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MOUSTAMSIK BILLAH Hana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polysorbates en formulation pharmaceutique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15-06-2017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368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LESIEUR Christelle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Hydrogels thermosensibles pour la délivrance locale de principes actifs dans le traitement des métastases hépatiques et péritonéales du cancer colorectal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21-09-2017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368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BOUSRAF Youssi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Stabilité des anticorps monoclonaux dans les conditions réelles d’utilisation hospitalière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27-11-2017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233AA9" w:rsidRPr="00EB3DB7" w:rsidTr="007A6BE7">
        <w:trPr>
          <w:cantSplit/>
          <w:trHeight w:val="368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204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SIMON Annick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Botanique</w:t>
            </w:r>
          </w:p>
        </w:tc>
        <w:tc>
          <w:tcPr>
            <w:tcW w:w="2958" w:type="dxa"/>
            <w:shd w:val="clear" w:color="auto" w:fill="E0E0E0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SMADJA Claire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71B2">
              <w:rPr>
                <w:rFonts w:ascii="Arial Narrow" w:hAnsi="Arial Narrow"/>
                <w:b/>
                <w:bCs/>
                <w:sz w:val="20"/>
              </w:rPr>
              <w:t>Pharmacodynamie</w:t>
            </w:r>
          </w:p>
        </w:tc>
        <w:tc>
          <w:tcPr>
            <w:tcW w:w="2958" w:type="dxa"/>
            <w:shd w:val="clear" w:color="auto" w:fill="E0E0E0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BARAILLES Victoire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Protéines et Nanotechnologies en Sciences séparatives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03-11-2017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B62FF2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TAVERNA Myriam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2971B2">
              <w:rPr>
                <w:rFonts w:ascii="Arial Narrow" w:hAnsi="Arial Narrow"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BARREAU Morgane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Principales formes dégradées des anticorps monoclonaux thérapeutiques, techniques de contrôle et de caractérisation applicables aux dimères 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28-11-2017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B62FF2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D9D9D9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VASSE Marc</w:t>
            </w:r>
          </w:p>
        </w:tc>
        <w:tc>
          <w:tcPr>
            <w:tcW w:w="2534" w:type="dxa"/>
            <w:shd w:val="clear" w:color="auto" w:fill="D9D9D9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2971B2">
              <w:rPr>
                <w:rFonts w:ascii="Arial Narrow" w:hAnsi="Arial Narrow"/>
                <w:bCs/>
                <w:sz w:val="20"/>
              </w:rPr>
              <w:t>Hématologie</w:t>
            </w:r>
          </w:p>
        </w:tc>
        <w:tc>
          <w:tcPr>
            <w:tcW w:w="2958" w:type="dxa"/>
            <w:shd w:val="clear" w:color="auto" w:fill="D9D9D9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D9D9D9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D9D9D9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BELKEBIR Sofiane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Apport du POMALIDOMIDE et du PANOBINOSTAT dans le traitement du myélome multiple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16-10-2017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D9D9D9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VAN DEN</w:t>
            </w:r>
            <w:r w:rsidRPr="00EB3DB7">
              <w:rPr>
                <w:rFonts w:ascii="Arial Narrow" w:hAnsi="Arial Narrow"/>
                <w:b/>
                <w:sz w:val="20"/>
              </w:rPr>
              <w:t xml:space="preserve"> BRINK Hélène</w:t>
            </w:r>
          </w:p>
        </w:tc>
        <w:tc>
          <w:tcPr>
            <w:tcW w:w="2534" w:type="dxa"/>
            <w:shd w:val="clear" w:color="auto" w:fill="D9D9D9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2971B2">
              <w:rPr>
                <w:rFonts w:ascii="Arial Narrow" w:hAnsi="Arial Narrow"/>
                <w:bCs/>
                <w:sz w:val="20"/>
              </w:rPr>
              <w:t>Droit-législation</w:t>
            </w:r>
          </w:p>
        </w:tc>
        <w:tc>
          <w:tcPr>
            <w:tcW w:w="2958" w:type="dxa"/>
            <w:shd w:val="clear" w:color="auto" w:fill="D9D9D9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5242" w:type="dxa"/>
            <w:shd w:val="clear" w:color="auto" w:fill="D9D9D9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D9D9D9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HAYFA HAJ Salem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Aspects socio-économiques de la maladie d’Alzheimer</w:t>
            </w:r>
            <w:r w:rsidR="00540121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problèmes méthodologiques d’estimation des coûts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17-02-2017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7A6BE7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BACHELET Fanny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Dispensation du méthylphénidate en pharmacie d’officine</w:t>
            </w:r>
            <w:r w:rsidR="00540121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une étude sur les connaissances du pharmacien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23-03-2017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366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A2266F" w:rsidRDefault="00233AA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AZAR Margaux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Déterminants méthodologiques du bénéfice ajouté des médicaments en oncologie solide</w:t>
            </w:r>
            <w:r w:rsidR="00540121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 xml:space="preserve">: Analyse comparée de la </w:t>
            </w:r>
            <w:r w:rsidR="00540121">
              <w:rPr>
                <w:rFonts w:ascii="Arial Narrow" w:hAnsi="Arial Narrow"/>
                <w:sz w:val="20"/>
              </w:rPr>
              <w:t>France</w:t>
            </w:r>
            <w:r>
              <w:rPr>
                <w:rFonts w:ascii="Arial Narrow" w:hAnsi="Arial Narrow"/>
                <w:sz w:val="20"/>
              </w:rPr>
              <w:t xml:space="preserve"> et de l’</w:t>
            </w:r>
            <w:r w:rsidR="00540121">
              <w:rPr>
                <w:rFonts w:ascii="Arial Narrow" w:hAnsi="Arial Narrow"/>
                <w:sz w:val="20"/>
              </w:rPr>
              <w:t>France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05-07-2017</w:t>
            </w:r>
          </w:p>
        </w:tc>
        <w:tc>
          <w:tcPr>
            <w:tcW w:w="1440" w:type="dxa"/>
          </w:tcPr>
          <w:p w:rsidR="00233AA9" w:rsidRPr="00EB3DB7" w:rsidRDefault="00233AA9" w:rsidP="00FF58C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366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JEANNOT Astrid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Enjeux et difficultés de la mise sur le marché d’un antidiabétique oral – Mise en application sur JARDIANCE (empagliflozine) 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19-07-2017</w:t>
            </w:r>
          </w:p>
        </w:tc>
        <w:tc>
          <w:tcPr>
            <w:tcW w:w="1440" w:type="dxa"/>
          </w:tcPr>
          <w:p w:rsidR="00233AA9" w:rsidRDefault="00233AA9" w:rsidP="00FF58C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</w:tr>
      <w:tr w:rsidR="00233AA9" w:rsidRPr="00EB3DB7" w:rsidTr="007A6BE7">
        <w:trPr>
          <w:cantSplit/>
          <w:trHeight w:val="366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BOUCHEMAL Sabrina</w:t>
            </w:r>
          </w:p>
        </w:tc>
        <w:tc>
          <w:tcPr>
            <w:tcW w:w="5242" w:type="dxa"/>
          </w:tcPr>
          <w:p w:rsidR="00233AA9" w:rsidRDefault="00233AA9" w:rsidP="00035F7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Analyse médicotechnique des médicaments innovants en </w:t>
            </w:r>
            <w:r w:rsidR="00540121">
              <w:rPr>
                <w:rFonts w:ascii="Arial Narrow" w:hAnsi="Arial Narrow"/>
                <w:sz w:val="20"/>
              </w:rPr>
              <w:t>France </w:t>
            </w:r>
            <w:r>
              <w:rPr>
                <w:rFonts w:ascii="Arial Narrow" w:hAnsi="Arial Narrow"/>
                <w:sz w:val="20"/>
              </w:rPr>
              <w:t>: Etat des lieux et perspectives pour la H.A.S.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07-09-2017</w:t>
            </w:r>
          </w:p>
        </w:tc>
        <w:tc>
          <w:tcPr>
            <w:tcW w:w="1440" w:type="dxa"/>
          </w:tcPr>
          <w:p w:rsidR="00233AA9" w:rsidRDefault="00233AA9" w:rsidP="00FF58C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366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OUALI Imane</w:t>
            </w:r>
          </w:p>
        </w:tc>
        <w:tc>
          <w:tcPr>
            <w:tcW w:w="5242" w:type="dxa"/>
          </w:tcPr>
          <w:p w:rsidR="00233AA9" w:rsidRDefault="00233AA9" w:rsidP="00035F7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Extrapolation de courbes de survie dans le Mélanome</w:t>
            </w:r>
            <w:r w:rsidR="00540121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Analyse de l’écart entre 2 modèles utilisant des données de survie intermédiaires et des données finales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07-09-2017</w:t>
            </w:r>
          </w:p>
        </w:tc>
        <w:tc>
          <w:tcPr>
            <w:tcW w:w="1440" w:type="dxa"/>
          </w:tcPr>
          <w:p w:rsidR="00233AA9" w:rsidRDefault="00233AA9" w:rsidP="00FF58C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366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ROCHMANN Camille</w:t>
            </w:r>
          </w:p>
        </w:tc>
        <w:tc>
          <w:tcPr>
            <w:tcW w:w="5242" w:type="dxa"/>
          </w:tcPr>
          <w:p w:rsidR="00233AA9" w:rsidRDefault="00233AA9" w:rsidP="00035F7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Evaluation médico-économique des produits de santé en </w:t>
            </w:r>
            <w:r w:rsidR="00540121">
              <w:rPr>
                <w:rFonts w:ascii="Arial Narrow" w:hAnsi="Arial Narrow"/>
                <w:sz w:val="20"/>
              </w:rPr>
              <w:t>France </w:t>
            </w:r>
            <w:r>
              <w:rPr>
                <w:rFonts w:ascii="Arial Narrow" w:hAnsi="Arial Narrow"/>
                <w:sz w:val="20"/>
              </w:rPr>
              <w:t>: Les marqueurs de l’efficience, au-delà de l’incertitude identifiée par la CEESP. Exemple en Dermatologie 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07-09-2017</w:t>
            </w:r>
          </w:p>
        </w:tc>
        <w:tc>
          <w:tcPr>
            <w:tcW w:w="1440" w:type="dxa"/>
          </w:tcPr>
          <w:p w:rsidR="00233AA9" w:rsidRDefault="00233AA9" w:rsidP="00FF58C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366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SAM Emilie</w:t>
            </w:r>
          </w:p>
        </w:tc>
        <w:tc>
          <w:tcPr>
            <w:tcW w:w="5242" w:type="dxa"/>
          </w:tcPr>
          <w:p w:rsidR="00233AA9" w:rsidRDefault="00233AA9" w:rsidP="00035F7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Défis et solutions associés à l’accès au marché des médicaments de thérapie innovante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07-09-2017</w:t>
            </w:r>
          </w:p>
        </w:tc>
        <w:tc>
          <w:tcPr>
            <w:tcW w:w="1440" w:type="dxa"/>
          </w:tcPr>
          <w:p w:rsidR="00233AA9" w:rsidRDefault="00233AA9" w:rsidP="00FF58C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366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FOUX Lorine</w:t>
            </w:r>
          </w:p>
        </w:tc>
        <w:tc>
          <w:tcPr>
            <w:tcW w:w="5242" w:type="dxa"/>
          </w:tcPr>
          <w:p w:rsidR="00233AA9" w:rsidRDefault="00233AA9" w:rsidP="00035F7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Nouveau règlement Européen sur les dispositifs médicaux</w:t>
            </w:r>
            <w:r w:rsidR="00540121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Quel impact sur les industriels et l’accès au marché français</w:t>
            </w:r>
            <w:r w:rsidR="00540121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07-09-2017</w:t>
            </w:r>
          </w:p>
        </w:tc>
        <w:tc>
          <w:tcPr>
            <w:tcW w:w="1440" w:type="dxa"/>
          </w:tcPr>
          <w:p w:rsidR="00233AA9" w:rsidRDefault="00233AA9" w:rsidP="00FF58C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366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JADAT Céline</w:t>
            </w:r>
          </w:p>
        </w:tc>
        <w:tc>
          <w:tcPr>
            <w:tcW w:w="5242" w:type="dxa"/>
          </w:tcPr>
          <w:p w:rsidR="00233AA9" w:rsidRDefault="00233AA9" w:rsidP="00035F7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Financement des dispositifs médicaux innovants en </w:t>
            </w:r>
            <w:r w:rsidR="00540121">
              <w:rPr>
                <w:rFonts w:ascii="Arial Narrow" w:hAnsi="Arial Narrow"/>
                <w:sz w:val="20"/>
              </w:rPr>
              <w:t>France </w:t>
            </w:r>
            <w:r>
              <w:rPr>
                <w:rFonts w:ascii="Arial Narrow" w:hAnsi="Arial Narrow"/>
                <w:sz w:val="20"/>
              </w:rPr>
              <w:t>: Quel avenir pour le forfait innovation</w:t>
            </w:r>
            <w:r w:rsidR="00540121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07-09-2017</w:t>
            </w:r>
          </w:p>
        </w:tc>
        <w:tc>
          <w:tcPr>
            <w:tcW w:w="1440" w:type="dxa"/>
          </w:tcPr>
          <w:p w:rsidR="00233AA9" w:rsidRDefault="00233AA9" w:rsidP="00FF58C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366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LE DISSEZ Clément</w:t>
            </w:r>
          </w:p>
        </w:tc>
        <w:tc>
          <w:tcPr>
            <w:tcW w:w="5242" w:type="dxa"/>
          </w:tcPr>
          <w:p w:rsidR="00233AA9" w:rsidRDefault="00233AA9" w:rsidP="00035F7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Evaluations médico-économiques des technologies de santé en vue d’une réévaluation par les autorités</w:t>
            </w:r>
            <w:r w:rsidR="00540121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Exemple d’étude, perspectives et recommandations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13-09-2017</w:t>
            </w:r>
          </w:p>
        </w:tc>
        <w:tc>
          <w:tcPr>
            <w:tcW w:w="1440" w:type="dxa"/>
          </w:tcPr>
          <w:p w:rsidR="00233AA9" w:rsidRDefault="00233AA9" w:rsidP="00FF58C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366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BONAVENTURE Maxime</w:t>
            </w:r>
          </w:p>
        </w:tc>
        <w:tc>
          <w:tcPr>
            <w:tcW w:w="5242" w:type="dxa"/>
          </w:tcPr>
          <w:p w:rsidR="00233AA9" w:rsidRDefault="00233AA9" w:rsidP="00035F7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Réalisation d’une « Early-Model » d’aide à la construction d’une étude médico-économique dans le cadre du forfait innovation pour un dispositif médical innovant dans la pathologie du Glaucome 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13-09-2017</w:t>
            </w:r>
          </w:p>
        </w:tc>
        <w:tc>
          <w:tcPr>
            <w:tcW w:w="1440" w:type="dxa"/>
          </w:tcPr>
          <w:p w:rsidR="00233AA9" w:rsidRDefault="00233AA9" w:rsidP="00FF58C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366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TRANVOUEZ Caroline</w:t>
            </w:r>
          </w:p>
        </w:tc>
        <w:tc>
          <w:tcPr>
            <w:tcW w:w="5242" w:type="dxa"/>
          </w:tcPr>
          <w:p w:rsidR="00233AA9" w:rsidRDefault="00233AA9" w:rsidP="00035F7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Accès au marché des associations de traitement innovantes en Oncologie</w:t>
            </w:r>
            <w:r w:rsidR="00540121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Exemple du mélanome et perspectives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13-09-2017</w:t>
            </w:r>
          </w:p>
        </w:tc>
        <w:tc>
          <w:tcPr>
            <w:tcW w:w="1440" w:type="dxa"/>
          </w:tcPr>
          <w:p w:rsidR="00233AA9" w:rsidRDefault="00233AA9" w:rsidP="00FF58C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366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SCHWAGER Manon</w:t>
            </w:r>
          </w:p>
        </w:tc>
        <w:tc>
          <w:tcPr>
            <w:tcW w:w="5242" w:type="dxa"/>
          </w:tcPr>
          <w:p w:rsidR="00233AA9" w:rsidRDefault="00233AA9" w:rsidP="00035F7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Traitement du cancer de la prostate hormono-résistant par CABAZITAXEL et DOCETAXEL</w:t>
            </w:r>
            <w:r w:rsidR="00540121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Etude cout – utilité à partir de l’essai CABADOC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13-09-2017</w:t>
            </w:r>
          </w:p>
        </w:tc>
        <w:tc>
          <w:tcPr>
            <w:tcW w:w="1440" w:type="dxa"/>
          </w:tcPr>
          <w:p w:rsidR="00233AA9" w:rsidRDefault="00233AA9" w:rsidP="00FF58C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366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NGASSI SAQOUT Adnan</w:t>
            </w:r>
          </w:p>
        </w:tc>
        <w:tc>
          <w:tcPr>
            <w:tcW w:w="5242" w:type="dxa"/>
          </w:tcPr>
          <w:p w:rsidR="00233AA9" w:rsidRDefault="00233AA9" w:rsidP="00035F7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modèle base sur la valeur (VBH) est-il une solution aux défis que connaissent les systèmes de santé actuellement</w:t>
            </w:r>
            <w:r w:rsidR="00540121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16-10-2017</w:t>
            </w:r>
          </w:p>
        </w:tc>
        <w:tc>
          <w:tcPr>
            <w:tcW w:w="1440" w:type="dxa"/>
          </w:tcPr>
          <w:p w:rsidR="00233AA9" w:rsidRDefault="00233AA9" w:rsidP="00FF58C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</w:tr>
      <w:tr w:rsidR="00233AA9" w:rsidRPr="00EB3DB7" w:rsidTr="007A6BE7">
        <w:trPr>
          <w:cantSplit/>
          <w:trHeight w:val="366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MEILO DEE Audrey</w:t>
            </w:r>
          </w:p>
        </w:tc>
        <w:tc>
          <w:tcPr>
            <w:tcW w:w="5242" w:type="dxa"/>
          </w:tcPr>
          <w:p w:rsidR="00233AA9" w:rsidRDefault="00233AA9" w:rsidP="00035F7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Comment mettre en place et assurer le bon fonctionnement du système qualité chez un grossiste répartiteur</w:t>
            </w:r>
            <w:r w:rsidR="00540121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exemple de la SOREDIP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01-12-2017</w:t>
            </w:r>
          </w:p>
        </w:tc>
        <w:tc>
          <w:tcPr>
            <w:tcW w:w="1440" w:type="dxa"/>
          </w:tcPr>
          <w:p w:rsidR="00233AA9" w:rsidRDefault="00233AA9" w:rsidP="00FF58C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366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BEKHECHI Farah</w:t>
            </w:r>
          </w:p>
        </w:tc>
        <w:tc>
          <w:tcPr>
            <w:tcW w:w="5242" w:type="dxa"/>
          </w:tcPr>
          <w:p w:rsidR="00233AA9" w:rsidRDefault="00233AA9" w:rsidP="00035F7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nécessité de la coordination entres les professionnels de santé en ville et à l’hôpital pour les patients sous chimiothérapies orales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01-12-2017</w:t>
            </w:r>
          </w:p>
        </w:tc>
        <w:tc>
          <w:tcPr>
            <w:tcW w:w="1440" w:type="dxa"/>
          </w:tcPr>
          <w:p w:rsidR="00233AA9" w:rsidRDefault="00233AA9" w:rsidP="00FF58C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233AA9" w:rsidRPr="00EB3DB7" w:rsidTr="007A6BE7">
        <w:trPr>
          <w:cantSplit/>
          <w:trHeight w:val="366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FRIES Béatrice</w:t>
            </w:r>
          </w:p>
        </w:tc>
        <w:tc>
          <w:tcPr>
            <w:tcW w:w="5242" w:type="dxa"/>
          </w:tcPr>
          <w:p w:rsidR="00233AA9" w:rsidRDefault="00233AA9" w:rsidP="00035F7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traitement de substitution des opioïdes à travers plusieurs exemples en Europe, Amérique du Nord et Océanie</w:t>
            </w:r>
            <w:r w:rsidR="00540121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 variabilités interétatiques mais problématiques communes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27-11-2017</w:t>
            </w:r>
          </w:p>
        </w:tc>
        <w:tc>
          <w:tcPr>
            <w:tcW w:w="1440" w:type="dxa"/>
          </w:tcPr>
          <w:p w:rsidR="00233AA9" w:rsidRDefault="00233AA9" w:rsidP="00FF58C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233AA9" w:rsidRPr="00EB3DB7" w:rsidTr="007A6BE7">
        <w:trPr>
          <w:cantSplit/>
          <w:trHeight w:val="366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BARRY Ramatoulaye</w:t>
            </w:r>
          </w:p>
        </w:tc>
        <w:tc>
          <w:tcPr>
            <w:tcW w:w="5242" w:type="dxa"/>
          </w:tcPr>
          <w:p w:rsidR="00233AA9" w:rsidRDefault="00233AA9" w:rsidP="00035F7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L’accès au marché des produits innovants en Europe</w:t>
            </w:r>
            <w:r w:rsidR="00540121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 xml:space="preserve">: Exemple de la </w:t>
            </w:r>
            <w:r w:rsidR="00540121">
              <w:rPr>
                <w:rFonts w:ascii="Arial Narrow" w:hAnsi="Arial Narrow"/>
                <w:sz w:val="20"/>
              </w:rPr>
              <w:t>France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16-11-2017</w:t>
            </w:r>
          </w:p>
        </w:tc>
        <w:tc>
          <w:tcPr>
            <w:tcW w:w="1440" w:type="dxa"/>
          </w:tcPr>
          <w:p w:rsidR="00233AA9" w:rsidRDefault="00233AA9" w:rsidP="00FF58C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7A6BE7">
        <w:trPr>
          <w:cantSplit/>
          <w:trHeight w:val="366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BENKHALED Sarah</w:t>
            </w:r>
          </w:p>
        </w:tc>
        <w:tc>
          <w:tcPr>
            <w:tcW w:w="5242" w:type="dxa"/>
          </w:tcPr>
          <w:p w:rsidR="00233AA9" w:rsidRDefault="00233AA9" w:rsidP="00035F7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Evaluation des plans de gestion des risques des spécialités admises à l’Assistance Publique – Hôpitaux de Paris entre mars 2015 et mars 2016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16-11-2017</w:t>
            </w:r>
          </w:p>
        </w:tc>
        <w:tc>
          <w:tcPr>
            <w:tcW w:w="1440" w:type="dxa"/>
          </w:tcPr>
          <w:p w:rsidR="00233AA9" w:rsidRDefault="00233AA9" w:rsidP="00FF58C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540121" w:rsidRPr="00EB3DB7" w:rsidTr="007A6BE7">
        <w:trPr>
          <w:cantSplit/>
          <w:trHeight w:val="366"/>
        </w:trPr>
        <w:tc>
          <w:tcPr>
            <w:tcW w:w="2570" w:type="dxa"/>
          </w:tcPr>
          <w:p w:rsidR="00540121" w:rsidRPr="00EB3DB7" w:rsidRDefault="00540121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540121" w:rsidRPr="002971B2" w:rsidRDefault="00540121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540121" w:rsidRDefault="00540121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RABESON Nathalie</w:t>
            </w:r>
          </w:p>
        </w:tc>
        <w:tc>
          <w:tcPr>
            <w:tcW w:w="5242" w:type="dxa"/>
          </w:tcPr>
          <w:p w:rsidR="00540121" w:rsidRDefault="00540121" w:rsidP="00035F7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contrefaçon médicamenteuse : Impact sur la santé publique, organisation de la lutte et situation européenne à l’aube de la sérialisation</w:t>
            </w:r>
          </w:p>
        </w:tc>
        <w:tc>
          <w:tcPr>
            <w:tcW w:w="1492" w:type="dxa"/>
          </w:tcPr>
          <w:p w:rsidR="00540121" w:rsidRDefault="00540121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09-11-2017</w:t>
            </w:r>
          </w:p>
        </w:tc>
        <w:tc>
          <w:tcPr>
            <w:tcW w:w="1440" w:type="dxa"/>
          </w:tcPr>
          <w:p w:rsidR="00540121" w:rsidRDefault="00540121" w:rsidP="00FF58C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540121" w:rsidRPr="00EB3DB7" w:rsidTr="007A6BE7">
        <w:trPr>
          <w:cantSplit/>
          <w:trHeight w:val="366"/>
        </w:trPr>
        <w:tc>
          <w:tcPr>
            <w:tcW w:w="2570" w:type="dxa"/>
          </w:tcPr>
          <w:p w:rsidR="00540121" w:rsidRPr="00EB3DB7" w:rsidRDefault="00540121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540121" w:rsidRPr="002971B2" w:rsidRDefault="00540121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540121" w:rsidRDefault="00540121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XAVIER Cristiana</w:t>
            </w:r>
          </w:p>
        </w:tc>
        <w:tc>
          <w:tcPr>
            <w:tcW w:w="5242" w:type="dxa"/>
          </w:tcPr>
          <w:p w:rsidR="00540121" w:rsidRDefault="00540121" w:rsidP="00035F7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L’installation en officine et son financement : quelles sont les solutions lorsque l’apport est insuffisant ?</w:t>
            </w:r>
          </w:p>
        </w:tc>
        <w:tc>
          <w:tcPr>
            <w:tcW w:w="1492" w:type="dxa"/>
          </w:tcPr>
          <w:p w:rsidR="00540121" w:rsidRDefault="00540121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09-11-2017</w:t>
            </w:r>
          </w:p>
        </w:tc>
        <w:tc>
          <w:tcPr>
            <w:tcW w:w="1440" w:type="dxa"/>
          </w:tcPr>
          <w:p w:rsidR="00CA0FB9" w:rsidRDefault="00540121" w:rsidP="00CA0FB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2010-2011</w:t>
            </w:r>
          </w:p>
        </w:tc>
      </w:tr>
      <w:tr w:rsidR="00CA0FB9" w:rsidRPr="00EB3DB7" w:rsidTr="007A6BE7">
        <w:trPr>
          <w:cantSplit/>
          <w:trHeight w:val="366"/>
        </w:trPr>
        <w:tc>
          <w:tcPr>
            <w:tcW w:w="2570" w:type="dxa"/>
          </w:tcPr>
          <w:p w:rsidR="00CA0FB9" w:rsidRPr="00EB3DB7" w:rsidRDefault="00CA0FB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CA0FB9" w:rsidRPr="002971B2" w:rsidRDefault="00CA0FB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CA0FB9" w:rsidRDefault="00CA0FB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FOULOU Rémy</w:t>
            </w:r>
          </w:p>
        </w:tc>
        <w:tc>
          <w:tcPr>
            <w:tcW w:w="5242" w:type="dxa"/>
          </w:tcPr>
          <w:p w:rsidR="00CA0FB9" w:rsidRDefault="00CA0FB9" w:rsidP="00035F7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Réflexion autour des évaluations scientifiques et économiques réalisées par la H.A.S. illustrée par la stratégie du mélanome</w:t>
            </w:r>
          </w:p>
        </w:tc>
        <w:tc>
          <w:tcPr>
            <w:tcW w:w="1492" w:type="dxa"/>
          </w:tcPr>
          <w:p w:rsidR="00CA0FB9" w:rsidRDefault="00CA0FB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18-09-2017</w:t>
            </w:r>
          </w:p>
        </w:tc>
        <w:tc>
          <w:tcPr>
            <w:tcW w:w="1440" w:type="dxa"/>
          </w:tcPr>
          <w:p w:rsidR="00CA0FB9" w:rsidRDefault="00CA0FB9" w:rsidP="00CA0FB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CA0FB9" w:rsidRPr="00EB3DB7" w:rsidTr="007A6BE7">
        <w:trPr>
          <w:cantSplit/>
          <w:trHeight w:val="366"/>
        </w:trPr>
        <w:tc>
          <w:tcPr>
            <w:tcW w:w="2570" w:type="dxa"/>
          </w:tcPr>
          <w:p w:rsidR="00CA0FB9" w:rsidRPr="00EB3DB7" w:rsidRDefault="00CA0FB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CA0FB9" w:rsidRPr="002971B2" w:rsidRDefault="00CA0FB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CA0FB9" w:rsidRDefault="00CA0FB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PERINAUD Amélie</w:t>
            </w:r>
          </w:p>
        </w:tc>
        <w:tc>
          <w:tcPr>
            <w:tcW w:w="5242" w:type="dxa"/>
          </w:tcPr>
          <w:p w:rsidR="00CA0FB9" w:rsidRDefault="00CA0FB9" w:rsidP="00035F7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Accès au marché des médicaments sur la base de phase II : Comment sont-ils évalués par la CT ? Analyse de 2012 0 2017</w:t>
            </w:r>
          </w:p>
        </w:tc>
        <w:tc>
          <w:tcPr>
            <w:tcW w:w="1492" w:type="dxa"/>
          </w:tcPr>
          <w:p w:rsidR="00CA0FB9" w:rsidRDefault="00CA0FB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13-09-2017</w:t>
            </w:r>
          </w:p>
        </w:tc>
        <w:tc>
          <w:tcPr>
            <w:tcW w:w="1440" w:type="dxa"/>
          </w:tcPr>
          <w:p w:rsidR="00CA0FB9" w:rsidRDefault="00CA0FB9" w:rsidP="00CA0FB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B655E4">
        <w:trPr>
          <w:cantSplit/>
          <w:trHeight w:val="366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VEKSLER Vladimir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2971B2">
              <w:rPr>
                <w:rFonts w:ascii="Arial Narrow" w:hAnsi="Arial Narrow"/>
                <w:bCs/>
                <w:sz w:val="20"/>
              </w:rPr>
              <w:t>Physiologie</w:t>
            </w:r>
          </w:p>
        </w:tc>
        <w:tc>
          <w:tcPr>
            <w:tcW w:w="2958" w:type="dxa"/>
            <w:shd w:val="clear" w:color="auto" w:fill="E0E0E0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Default="00233AA9" w:rsidP="00035F7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Default="00233AA9" w:rsidP="00FF58C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DAHER Pierre</w:t>
            </w: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dopage à l’officine en 2017</w:t>
            </w: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01-03-2017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</w:tr>
      <w:tr w:rsidR="00233AA9" w:rsidRPr="00EB3DB7" w:rsidTr="00B62FF2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VEYRAT Vivien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2971B2">
              <w:rPr>
                <w:rFonts w:ascii="Arial Narrow" w:hAnsi="Arial Narrow"/>
                <w:bCs/>
                <w:sz w:val="20"/>
              </w:rPr>
              <w:t>Professeur Associé</w:t>
            </w:r>
          </w:p>
        </w:tc>
        <w:tc>
          <w:tcPr>
            <w:tcW w:w="2958" w:type="dxa"/>
            <w:shd w:val="clear" w:color="auto" w:fill="E0E0E0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YAGOUBI Najet</w:t>
            </w:r>
          </w:p>
        </w:tc>
        <w:tc>
          <w:tcPr>
            <w:tcW w:w="2534" w:type="dxa"/>
            <w:shd w:val="clear" w:color="auto" w:fill="E0E0E0"/>
          </w:tcPr>
          <w:p w:rsidR="00233AA9" w:rsidRPr="002971B2" w:rsidRDefault="00233AA9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2971B2">
              <w:rPr>
                <w:rFonts w:ascii="Arial Narrow" w:hAnsi="Arial Narrow"/>
                <w:b w:val="0"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233AA9" w:rsidRDefault="00233AA9" w:rsidP="001F7ED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55E4">
        <w:trPr>
          <w:cantSplit/>
          <w:trHeight w:val="80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CHHIM Manida</w:t>
            </w:r>
          </w:p>
        </w:tc>
        <w:tc>
          <w:tcPr>
            <w:tcW w:w="524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Comment répondre aux exigences essentielles d’interactions. Contenu dans un dossier technique ???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11-01-2017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B62FF2">
        <w:trPr>
          <w:cantSplit/>
          <w:trHeight w:val="212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Pr="00EB3DB7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PHILBERT Alice</w:t>
            </w:r>
          </w:p>
        </w:tc>
        <w:tc>
          <w:tcPr>
            <w:tcW w:w="5242" w:type="dxa"/>
          </w:tcPr>
          <w:p w:rsidR="00233AA9" w:rsidRPr="00EB3DB7" w:rsidRDefault="00233AA9" w:rsidP="00DE1B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Bilan sur les sondes de défibrillation RIATA ou RIATA ST : Une mise à jour des recommandations est-elle nécessaire ??</w:t>
            </w:r>
          </w:p>
        </w:tc>
        <w:tc>
          <w:tcPr>
            <w:tcW w:w="1492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13-01-2017</w:t>
            </w:r>
          </w:p>
        </w:tc>
        <w:tc>
          <w:tcPr>
            <w:tcW w:w="1440" w:type="dxa"/>
          </w:tcPr>
          <w:p w:rsidR="00233AA9" w:rsidRPr="00EB3DB7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  <w:tr w:rsidR="00233AA9" w:rsidRPr="00EB3DB7" w:rsidTr="00B62FF2">
        <w:trPr>
          <w:cantSplit/>
          <w:trHeight w:val="212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BEGHDADI Selma</w:t>
            </w:r>
          </w:p>
        </w:tc>
        <w:tc>
          <w:tcPr>
            <w:tcW w:w="5242" w:type="dxa"/>
          </w:tcPr>
          <w:p w:rsidR="00233AA9" w:rsidRDefault="00233AA9" w:rsidP="00DE1B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Efficacité clinique du PANCREAS ARTIFICIEL DIABELOOP® dans la prise en charge intensive du diabète de Type 1</w:t>
            </w:r>
          </w:p>
        </w:tc>
        <w:tc>
          <w:tcPr>
            <w:tcW w:w="1492" w:type="dxa"/>
          </w:tcPr>
          <w:p w:rsidR="00233AA9" w:rsidRDefault="00233AA9" w:rsidP="00DE1B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3AA9" w:rsidRPr="00EB3DB7" w:rsidTr="00B62FF2">
        <w:trPr>
          <w:cantSplit/>
          <w:trHeight w:val="212"/>
        </w:trPr>
        <w:tc>
          <w:tcPr>
            <w:tcW w:w="2570" w:type="dxa"/>
          </w:tcPr>
          <w:p w:rsidR="00233AA9" w:rsidRPr="00EB3DB7" w:rsidRDefault="00233AA9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AA9" w:rsidRPr="002971B2" w:rsidRDefault="00233AA9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AA9" w:rsidRDefault="00233AA9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PHAN Nguyen Vi Maëva</w:t>
            </w:r>
          </w:p>
        </w:tc>
        <w:tc>
          <w:tcPr>
            <w:tcW w:w="5242" w:type="dxa"/>
          </w:tcPr>
          <w:p w:rsidR="00233AA9" w:rsidRDefault="00233AA9" w:rsidP="00DE1B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Maitrise de la qualité des articles de conditionnement primaire : mise en place d’un cahier des charges relatif à la fourniture du PVC sur le site de DELPHARM BRETIGNY</w:t>
            </w:r>
          </w:p>
        </w:tc>
        <w:tc>
          <w:tcPr>
            <w:tcW w:w="1492" w:type="dxa"/>
          </w:tcPr>
          <w:p w:rsidR="00233AA9" w:rsidRDefault="00233AA9" w:rsidP="00DE1B3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30-06-2017</w:t>
            </w:r>
          </w:p>
        </w:tc>
        <w:tc>
          <w:tcPr>
            <w:tcW w:w="1440" w:type="dxa"/>
          </w:tcPr>
          <w:p w:rsidR="00233AA9" w:rsidRDefault="00233AA9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</w:tr>
    </w:tbl>
    <w:p w:rsidR="00CB379C" w:rsidRPr="00EB3DB7" w:rsidRDefault="00CB379C" w:rsidP="00E250BD">
      <w:pPr>
        <w:rPr>
          <w:rFonts w:ascii="Arial Narrow" w:hAnsi="Arial Narrow"/>
          <w:sz w:val="20"/>
        </w:rPr>
      </w:pPr>
    </w:p>
    <w:sectPr w:rsidR="00CB379C" w:rsidRPr="00EB3DB7" w:rsidSect="00482952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1A6" w:rsidRDefault="001551A6" w:rsidP="00EA2C18">
      <w:r>
        <w:separator/>
      </w:r>
    </w:p>
  </w:endnote>
  <w:endnote w:type="continuationSeparator" w:id="0">
    <w:p w:rsidR="001551A6" w:rsidRDefault="001551A6" w:rsidP="00EA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5E4" w:rsidRDefault="00B655E4" w:rsidP="00CF53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655E4" w:rsidRDefault="00B655E4" w:rsidP="00AA0E4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5E4" w:rsidRDefault="00B655E4" w:rsidP="00CF53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143D4">
      <w:rPr>
        <w:rStyle w:val="Numrodepage"/>
        <w:noProof/>
      </w:rPr>
      <w:t>15</w:t>
    </w:r>
    <w:r>
      <w:rPr>
        <w:rStyle w:val="Numrodepage"/>
      </w:rPr>
      <w:fldChar w:fldCharType="end"/>
    </w:r>
  </w:p>
  <w:p w:rsidR="00B655E4" w:rsidRDefault="00B655E4" w:rsidP="00AA0E4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1A6" w:rsidRDefault="001551A6" w:rsidP="00EA2C18">
      <w:r>
        <w:separator/>
      </w:r>
    </w:p>
  </w:footnote>
  <w:footnote w:type="continuationSeparator" w:id="0">
    <w:p w:rsidR="001551A6" w:rsidRDefault="001551A6" w:rsidP="00EA2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52"/>
    <w:rsid w:val="00000E5C"/>
    <w:rsid w:val="00000F6D"/>
    <w:rsid w:val="00001917"/>
    <w:rsid w:val="000025D3"/>
    <w:rsid w:val="000035B4"/>
    <w:rsid w:val="00003990"/>
    <w:rsid w:val="00011D8B"/>
    <w:rsid w:val="00012AE2"/>
    <w:rsid w:val="000143D4"/>
    <w:rsid w:val="0001547A"/>
    <w:rsid w:val="000174A3"/>
    <w:rsid w:val="000175E6"/>
    <w:rsid w:val="000204F5"/>
    <w:rsid w:val="000209A0"/>
    <w:rsid w:val="00023EE3"/>
    <w:rsid w:val="00025C68"/>
    <w:rsid w:val="00026C53"/>
    <w:rsid w:val="00033451"/>
    <w:rsid w:val="00034AE2"/>
    <w:rsid w:val="00035F74"/>
    <w:rsid w:val="000409FA"/>
    <w:rsid w:val="00040CF7"/>
    <w:rsid w:val="0004141C"/>
    <w:rsid w:val="00041E6C"/>
    <w:rsid w:val="000423B3"/>
    <w:rsid w:val="00050098"/>
    <w:rsid w:val="00051F3D"/>
    <w:rsid w:val="0005300A"/>
    <w:rsid w:val="00053311"/>
    <w:rsid w:val="00054162"/>
    <w:rsid w:val="00054C46"/>
    <w:rsid w:val="000608ED"/>
    <w:rsid w:val="00060BD1"/>
    <w:rsid w:val="00061976"/>
    <w:rsid w:val="000628D3"/>
    <w:rsid w:val="00062A5A"/>
    <w:rsid w:val="00063C61"/>
    <w:rsid w:val="00064F29"/>
    <w:rsid w:val="00067BFE"/>
    <w:rsid w:val="00067CDE"/>
    <w:rsid w:val="00067E22"/>
    <w:rsid w:val="0007065F"/>
    <w:rsid w:val="00071B11"/>
    <w:rsid w:val="00072C5D"/>
    <w:rsid w:val="00073DD6"/>
    <w:rsid w:val="00075B6F"/>
    <w:rsid w:val="000760BC"/>
    <w:rsid w:val="00080D8A"/>
    <w:rsid w:val="00085681"/>
    <w:rsid w:val="00085D21"/>
    <w:rsid w:val="00087219"/>
    <w:rsid w:val="000940BF"/>
    <w:rsid w:val="00095155"/>
    <w:rsid w:val="00095776"/>
    <w:rsid w:val="00097312"/>
    <w:rsid w:val="000A23BD"/>
    <w:rsid w:val="000A675D"/>
    <w:rsid w:val="000A7676"/>
    <w:rsid w:val="000B029D"/>
    <w:rsid w:val="000B5C5B"/>
    <w:rsid w:val="000C043C"/>
    <w:rsid w:val="000C06C7"/>
    <w:rsid w:val="000C108A"/>
    <w:rsid w:val="000C1ECA"/>
    <w:rsid w:val="000C21DB"/>
    <w:rsid w:val="000C45F1"/>
    <w:rsid w:val="000C4D79"/>
    <w:rsid w:val="000C5476"/>
    <w:rsid w:val="000C5690"/>
    <w:rsid w:val="000C639B"/>
    <w:rsid w:val="000D047E"/>
    <w:rsid w:val="000D06E9"/>
    <w:rsid w:val="000D0EE1"/>
    <w:rsid w:val="000D1034"/>
    <w:rsid w:val="000D14FE"/>
    <w:rsid w:val="000D1CC3"/>
    <w:rsid w:val="000D2A0A"/>
    <w:rsid w:val="000D3140"/>
    <w:rsid w:val="000D543B"/>
    <w:rsid w:val="000E28FD"/>
    <w:rsid w:val="000E298B"/>
    <w:rsid w:val="000E3B40"/>
    <w:rsid w:val="000E6B44"/>
    <w:rsid w:val="000F1187"/>
    <w:rsid w:val="000F1740"/>
    <w:rsid w:val="000F1B58"/>
    <w:rsid w:val="000F28D8"/>
    <w:rsid w:val="000F3296"/>
    <w:rsid w:val="000F3C55"/>
    <w:rsid w:val="000F4D6D"/>
    <w:rsid w:val="000F68A9"/>
    <w:rsid w:val="000F7857"/>
    <w:rsid w:val="0010188A"/>
    <w:rsid w:val="00101BCC"/>
    <w:rsid w:val="00101E93"/>
    <w:rsid w:val="00102D2E"/>
    <w:rsid w:val="00103E69"/>
    <w:rsid w:val="001059F4"/>
    <w:rsid w:val="001065FF"/>
    <w:rsid w:val="00107165"/>
    <w:rsid w:val="0011173A"/>
    <w:rsid w:val="001218BD"/>
    <w:rsid w:val="001219D2"/>
    <w:rsid w:val="001236A1"/>
    <w:rsid w:val="00123D7B"/>
    <w:rsid w:val="00123E56"/>
    <w:rsid w:val="0012419A"/>
    <w:rsid w:val="001256BE"/>
    <w:rsid w:val="001330EF"/>
    <w:rsid w:val="00133598"/>
    <w:rsid w:val="00133651"/>
    <w:rsid w:val="00134BA4"/>
    <w:rsid w:val="00135743"/>
    <w:rsid w:val="00137302"/>
    <w:rsid w:val="0014072E"/>
    <w:rsid w:val="00142ECE"/>
    <w:rsid w:val="00151D0C"/>
    <w:rsid w:val="00152969"/>
    <w:rsid w:val="001551A6"/>
    <w:rsid w:val="00155EDB"/>
    <w:rsid w:val="00155F7A"/>
    <w:rsid w:val="0016383A"/>
    <w:rsid w:val="001638CE"/>
    <w:rsid w:val="00167A8E"/>
    <w:rsid w:val="00171B65"/>
    <w:rsid w:val="00175D6C"/>
    <w:rsid w:val="00177177"/>
    <w:rsid w:val="00183A3F"/>
    <w:rsid w:val="001841F4"/>
    <w:rsid w:val="00184D07"/>
    <w:rsid w:val="00186D2C"/>
    <w:rsid w:val="00193215"/>
    <w:rsid w:val="00193A57"/>
    <w:rsid w:val="00195DEC"/>
    <w:rsid w:val="00196535"/>
    <w:rsid w:val="00197D6A"/>
    <w:rsid w:val="001A373A"/>
    <w:rsid w:val="001A38F9"/>
    <w:rsid w:val="001A5C29"/>
    <w:rsid w:val="001A5DD9"/>
    <w:rsid w:val="001A6B14"/>
    <w:rsid w:val="001B169A"/>
    <w:rsid w:val="001B22CC"/>
    <w:rsid w:val="001B41F3"/>
    <w:rsid w:val="001B4CCA"/>
    <w:rsid w:val="001B6680"/>
    <w:rsid w:val="001B72EF"/>
    <w:rsid w:val="001C0416"/>
    <w:rsid w:val="001C2016"/>
    <w:rsid w:val="001C202E"/>
    <w:rsid w:val="001C254F"/>
    <w:rsid w:val="001C2987"/>
    <w:rsid w:val="001C461B"/>
    <w:rsid w:val="001C4733"/>
    <w:rsid w:val="001C6233"/>
    <w:rsid w:val="001C63A1"/>
    <w:rsid w:val="001C74A5"/>
    <w:rsid w:val="001D0B36"/>
    <w:rsid w:val="001D0B4D"/>
    <w:rsid w:val="001D0B76"/>
    <w:rsid w:val="001D0DB3"/>
    <w:rsid w:val="001D1249"/>
    <w:rsid w:val="001D1DA7"/>
    <w:rsid w:val="001D1EA5"/>
    <w:rsid w:val="001D2F32"/>
    <w:rsid w:val="001D3F4A"/>
    <w:rsid w:val="001D59DC"/>
    <w:rsid w:val="001D60AE"/>
    <w:rsid w:val="001E2AC2"/>
    <w:rsid w:val="001E3AD7"/>
    <w:rsid w:val="001E4363"/>
    <w:rsid w:val="001E643B"/>
    <w:rsid w:val="001F1D9D"/>
    <w:rsid w:val="001F689D"/>
    <w:rsid w:val="001F79D1"/>
    <w:rsid w:val="001F7EDA"/>
    <w:rsid w:val="00200494"/>
    <w:rsid w:val="0020050A"/>
    <w:rsid w:val="00202010"/>
    <w:rsid w:val="00202BFF"/>
    <w:rsid w:val="00202DC5"/>
    <w:rsid w:val="002033CC"/>
    <w:rsid w:val="00211C4A"/>
    <w:rsid w:val="00212B49"/>
    <w:rsid w:val="00216784"/>
    <w:rsid w:val="00216E54"/>
    <w:rsid w:val="00217E63"/>
    <w:rsid w:val="0022030E"/>
    <w:rsid w:val="002227F5"/>
    <w:rsid w:val="00222B34"/>
    <w:rsid w:val="0022361C"/>
    <w:rsid w:val="0022424D"/>
    <w:rsid w:val="002243CD"/>
    <w:rsid w:val="00224679"/>
    <w:rsid w:val="00226A96"/>
    <w:rsid w:val="00227243"/>
    <w:rsid w:val="002273D2"/>
    <w:rsid w:val="0023064C"/>
    <w:rsid w:val="00230695"/>
    <w:rsid w:val="00231FBD"/>
    <w:rsid w:val="0023319D"/>
    <w:rsid w:val="00233AA9"/>
    <w:rsid w:val="002373F2"/>
    <w:rsid w:val="002407EC"/>
    <w:rsid w:val="00240829"/>
    <w:rsid w:val="002408FA"/>
    <w:rsid w:val="00241102"/>
    <w:rsid w:val="00241FAD"/>
    <w:rsid w:val="002422E3"/>
    <w:rsid w:val="00242498"/>
    <w:rsid w:val="00243B39"/>
    <w:rsid w:val="002445D3"/>
    <w:rsid w:val="00244905"/>
    <w:rsid w:val="002469BD"/>
    <w:rsid w:val="002474AE"/>
    <w:rsid w:val="00247A4E"/>
    <w:rsid w:val="00247EA1"/>
    <w:rsid w:val="00247EC3"/>
    <w:rsid w:val="00250767"/>
    <w:rsid w:val="00252AE1"/>
    <w:rsid w:val="0025430F"/>
    <w:rsid w:val="00255271"/>
    <w:rsid w:val="00260AA5"/>
    <w:rsid w:val="002626A9"/>
    <w:rsid w:val="002643AA"/>
    <w:rsid w:val="002668E4"/>
    <w:rsid w:val="0026704C"/>
    <w:rsid w:val="00270063"/>
    <w:rsid w:val="002704B7"/>
    <w:rsid w:val="002778A4"/>
    <w:rsid w:val="00280E9C"/>
    <w:rsid w:val="002818F7"/>
    <w:rsid w:val="0028233E"/>
    <w:rsid w:val="00285E58"/>
    <w:rsid w:val="0028635C"/>
    <w:rsid w:val="00290353"/>
    <w:rsid w:val="0029356C"/>
    <w:rsid w:val="00293974"/>
    <w:rsid w:val="0029600E"/>
    <w:rsid w:val="00296038"/>
    <w:rsid w:val="00296F60"/>
    <w:rsid w:val="002971B2"/>
    <w:rsid w:val="002A06A7"/>
    <w:rsid w:val="002A077B"/>
    <w:rsid w:val="002A09A6"/>
    <w:rsid w:val="002A0E6B"/>
    <w:rsid w:val="002A25E4"/>
    <w:rsid w:val="002A2659"/>
    <w:rsid w:val="002A4856"/>
    <w:rsid w:val="002A7653"/>
    <w:rsid w:val="002B0805"/>
    <w:rsid w:val="002B526A"/>
    <w:rsid w:val="002C01EB"/>
    <w:rsid w:val="002C1AC8"/>
    <w:rsid w:val="002C5D65"/>
    <w:rsid w:val="002C6F51"/>
    <w:rsid w:val="002C79A4"/>
    <w:rsid w:val="002D2BAD"/>
    <w:rsid w:val="002D3AE7"/>
    <w:rsid w:val="002D4EBA"/>
    <w:rsid w:val="002D4F2B"/>
    <w:rsid w:val="002D5CBD"/>
    <w:rsid w:val="002E1666"/>
    <w:rsid w:val="002E1D2E"/>
    <w:rsid w:val="002E3934"/>
    <w:rsid w:val="002E6176"/>
    <w:rsid w:val="002E7904"/>
    <w:rsid w:val="002E7DBD"/>
    <w:rsid w:val="002F024E"/>
    <w:rsid w:val="002F1C27"/>
    <w:rsid w:val="002F2548"/>
    <w:rsid w:val="002F3684"/>
    <w:rsid w:val="002F406B"/>
    <w:rsid w:val="002F683A"/>
    <w:rsid w:val="002F6B04"/>
    <w:rsid w:val="002F718C"/>
    <w:rsid w:val="002F7631"/>
    <w:rsid w:val="002F763F"/>
    <w:rsid w:val="002F7FDA"/>
    <w:rsid w:val="00300E16"/>
    <w:rsid w:val="0030370C"/>
    <w:rsid w:val="003037F8"/>
    <w:rsid w:val="00303D66"/>
    <w:rsid w:val="00305A55"/>
    <w:rsid w:val="003071EC"/>
    <w:rsid w:val="0031104A"/>
    <w:rsid w:val="00311655"/>
    <w:rsid w:val="00312984"/>
    <w:rsid w:val="00313DE7"/>
    <w:rsid w:val="003144CE"/>
    <w:rsid w:val="00315435"/>
    <w:rsid w:val="00317B3D"/>
    <w:rsid w:val="0032089C"/>
    <w:rsid w:val="00320F15"/>
    <w:rsid w:val="00322480"/>
    <w:rsid w:val="00326F75"/>
    <w:rsid w:val="0033096F"/>
    <w:rsid w:val="00332538"/>
    <w:rsid w:val="00333502"/>
    <w:rsid w:val="00333CA7"/>
    <w:rsid w:val="003348B6"/>
    <w:rsid w:val="0034302E"/>
    <w:rsid w:val="0034391D"/>
    <w:rsid w:val="00344BF2"/>
    <w:rsid w:val="003457A4"/>
    <w:rsid w:val="003461A6"/>
    <w:rsid w:val="00347F88"/>
    <w:rsid w:val="003528A7"/>
    <w:rsid w:val="00352A1B"/>
    <w:rsid w:val="00352C34"/>
    <w:rsid w:val="0035416C"/>
    <w:rsid w:val="00355BE4"/>
    <w:rsid w:val="003571C8"/>
    <w:rsid w:val="00361F6F"/>
    <w:rsid w:val="0036254D"/>
    <w:rsid w:val="00370676"/>
    <w:rsid w:val="00370CD4"/>
    <w:rsid w:val="00371A0C"/>
    <w:rsid w:val="003737E6"/>
    <w:rsid w:val="00373B07"/>
    <w:rsid w:val="00377C8D"/>
    <w:rsid w:val="003811E4"/>
    <w:rsid w:val="00383D29"/>
    <w:rsid w:val="00385630"/>
    <w:rsid w:val="0038792D"/>
    <w:rsid w:val="00390BD2"/>
    <w:rsid w:val="00390DF2"/>
    <w:rsid w:val="0039193E"/>
    <w:rsid w:val="0039355A"/>
    <w:rsid w:val="00396357"/>
    <w:rsid w:val="00396552"/>
    <w:rsid w:val="0039743A"/>
    <w:rsid w:val="00397571"/>
    <w:rsid w:val="003A2D4B"/>
    <w:rsid w:val="003A3565"/>
    <w:rsid w:val="003A3795"/>
    <w:rsid w:val="003A479D"/>
    <w:rsid w:val="003A5299"/>
    <w:rsid w:val="003A5458"/>
    <w:rsid w:val="003A7307"/>
    <w:rsid w:val="003B0375"/>
    <w:rsid w:val="003B4E3B"/>
    <w:rsid w:val="003B7134"/>
    <w:rsid w:val="003C04C4"/>
    <w:rsid w:val="003C6CC3"/>
    <w:rsid w:val="003C6FE8"/>
    <w:rsid w:val="003C751F"/>
    <w:rsid w:val="003C788F"/>
    <w:rsid w:val="003D35F8"/>
    <w:rsid w:val="003D5DEE"/>
    <w:rsid w:val="003D788C"/>
    <w:rsid w:val="003D793C"/>
    <w:rsid w:val="003E0353"/>
    <w:rsid w:val="003E0BCB"/>
    <w:rsid w:val="003E31A1"/>
    <w:rsid w:val="003E378D"/>
    <w:rsid w:val="003E55D0"/>
    <w:rsid w:val="003E79F4"/>
    <w:rsid w:val="003E7EBE"/>
    <w:rsid w:val="003F226D"/>
    <w:rsid w:val="003F24C4"/>
    <w:rsid w:val="003F29FE"/>
    <w:rsid w:val="003F3CBA"/>
    <w:rsid w:val="003F5BF0"/>
    <w:rsid w:val="003F5E79"/>
    <w:rsid w:val="003F6468"/>
    <w:rsid w:val="00400CCB"/>
    <w:rsid w:val="004034AB"/>
    <w:rsid w:val="00403993"/>
    <w:rsid w:val="00403CFA"/>
    <w:rsid w:val="004071D8"/>
    <w:rsid w:val="00407B69"/>
    <w:rsid w:val="0041287E"/>
    <w:rsid w:val="00413531"/>
    <w:rsid w:val="00416FE3"/>
    <w:rsid w:val="00417925"/>
    <w:rsid w:val="00417B5D"/>
    <w:rsid w:val="00421A96"/>
    <w:rsid w:val="00422314"/>
    <w:rsid w:val="00422625"/>
    <w:rsid w:val="00423F3E"/>
    <w:rsid w:val="00424297"/>
    <w:rsid w:val="00424C5C"/>
    <w:rsid w:val="0042508F"/>
    <w:rsid w:val="00427B26"/>
    <w:rsid w:val="00433DBD"/>
    <w:rsid w:val="004347AF"/>
    <w:rsid w:val="00436C3A"/>
    <w:rsid w:val="004414B3"/>
    <w:rsid w:val="00442350"/>
    <w:rsid w:val="004423E4"/>
    <w:rsid w:val="00445BAE"/>
    <w:rsid w:val="00446CDA"/>
    <w:rsid w:val="00447960"/>
    <w:rsid w:val="00447C7B"/>
    <w:rsid w:val="00447F71"/>
    <w:rsid w:val="00452B63"/>
    <w:rsid w:val="004536A9"/>
    <w:rsid w:val="00454683"/>
    <w:rsid w:val="00454879"/>
    <w:rsid w:val="004557F1"/>
    <w:rsid w:val="00460C63"/>
    <w:rsid w:val="004639EA"/>
    <w:rsid w:val="00463F3E"/>
    <w:rsid w:val="00464C34"/>
    <w:rsid w:val="00466819"/>
    <w:rsid w:val="00467517"/>
    <w:rsid w:val="00467C0D"/>
    <w:rsid w:val="004707E0"/>
    <w:rsid w:val="0047205E"/>
    <w:rsid w:val="00472A3A"/>
    <w:rsid w:val="00474082"/>
    <w:rsid w:val="00474731"/>
    <w:rsid w:val="00474B02"/>
    <w:rsid w:val="00475EB9"/>
    <w:rsid w:val="004827CB"/>
    <w:rsid w:val="00482952"/>
    <w:rsid w:val="00482D86"/>
    <w:rsid w:val="004860AE"/>
    <w:rsid w:val="004860E2"/>
    <w:rsid w:val="004900ED"/>
    <w:rsid w:val="004905ED"/>
    <w:rsid w:val="004916DB"/>
    <w:rsid w:val="00492420"/>
    <w:rsid w:val="00493FB2"/>
    <w:rsid w:val="00496ED8"/>
    <w:rsid w:val="0049745F"/>
    <w:rsid w:val="004A0B89"/>
    <w:rsid w:val="004A0E3E"/>
    <w:rsid w:val="004A2471"/>
    <w:rsid w:val="004A2B38"/>
    <w:rsid w:val="004A3443"/>
    <w:rsid w:val="004A386F"/>
    <w:rsid w:val="004A3B90"/>
    <w:rsid w:val="004A7083"/>
    <w:rsid w:val="004B05D5"/>
    <w:rsid w:val="004B16C1"/>
    <w:rsid w:val="004B1AEB"/>
    <w:rsid w:val="004B21ED"/>
    <w:rsid w:val="004B38FB"/>
    <w:rsid w:val="004B5464"/>
    <w:rsid w:val="004B6065"/>
    <w:rsid w:val="004B6F25"/>
    <w:rsid w:val="004B7D83"/>
    <w:rsid w:val="004C0DA3"/>
    <w:rsid w:val="004C0E5C"/>
    <w:rsid w:val="004C10CA"/>
    <w:rsid w:val="004C196C"/>
    <w:rsid w:val="004C335C"/>
    <w:rsid w:val="004C3AD8"/>
    <w:rsid w:val="004C5036"/>
    <w:rsid w:val="004C560B"/>
    <w:rsid w:val="004C5992"/>
    <w:rsid w:val="004C5DE3"/>
    <w:rsid w:val="004C5E4D"/>
    <w:rsid w:val="004C5F40"/>
    <w:rsid w:val="004D07B3"/>
    <w:rsid w:val="004D0FB7"/>
    <w:rsid w:val="004D1263"/>
    <w:rsid w:val="004D3518"/>
    <w:rsid w:val="004D3B7B"/>
    <w:rsid w:val="004D4F81"/>
    <w:rsid w:val="004D6BFF"/>
    <w:rsid w:val="004D71F4"/>
    <w:rsid w:val="004D791E"/>
    <w:rsid w:val="004E3A84"/>
    <w:rsid w:val="004E3D39"/>
    <w:rsid w:val="004E55AC"/>
    <w:rsid w:val="004E6AC6"/>
    <w:rsid w:val="004E7E1F"/>
    <w:rsid w:val="004F0625"/>
    <w:rsid w:val="004F1CC2"/>
    <w:rsid w:val="004F663E"/>
    <w:rsid w:val="004F7A2F"/>
    <w:rsid w:val="0050178A"/>
    <w:rsid w:val="00505E69"/>
    <w:rsid w:val="00510308"/>
    <w:rsid w:val="00510FCC"/>
    <w:rsid w:val="005111A0"/>
    <w:rsid w:val="00512EAB"/>
    <w:rsid w:val="005136F0"/>
    <w:rsid w:val="00515FBC"/>
    <w:rsid w:val="00516543"/>
    <w:rsid w:val="0051691A"/>
    <w:rsid w:val="00520D00"/>
    <w:rsid w:val="005223A4"/>
    <w:rsid w:val="00522D6D"/>
    <w:rsid w:val="00523186"/>
    <w:rsid w:val="00524F56"/>
    <w:rsid w:val="005264C2"/>
    <w:rsid w:val="005302B5"/>
    <w:rsid w:val="00530375"/>
    <w:rsid w:val="005303DD"/>
    <w:rsid w:val="005312C6"/>
    <w:rsid w:val="00533935"/>
    <w:rsid w:val="00533DF6"/>
    <w:rsid w:val="00535AEC"/>
    <w:rsid w:val="00536BF0"/>
    <w:rsid w:val="005370BA"/>
    <w:rsid w:val="00540121"/>
    <w:rsid w:val="005455C1"/>
    <w:rsid w:val="00547590"/>
    <w:rsid w:val="0054765F"/>
    <w:rsid w:val="0054794D"/>
    <w:rsid w:val="00551D59"/>
    <w:rsid w:val="00552BB6"/>
    <w:rsid w:val="00552D74"/>
    <w:rsid w:val="00552FC1"/>
    <w:rsid w:val="00555AC8"/>
    <w:rsid w:val="00555BF9"/>
    <w:rsid w:val="00556AD0"/>
    <w:rsid w:val="00562DAA"/>
    <w:rsid w:val="00562F2D"/>
    <w:rsid w:val="00564CDF"/>
    <w:rsid w:val="00564E9E"/>
    <w:rsid w:val="0056734A"/>
    <w:rsid w:val="0057259D"/>
    <w:rsid w:val="00572897"/>
    <w:rsid w:val="00577F0D"/>
    <w:rsid w:val="00580376"/>
    <w:rsid w:val="00581D7F"/>
    <w:rsid w:val="0058351B"/>
    <w:rsid w:val="00583A32"/>
    <w:rsid w:val="00584E8B"/>
    <w:rsid w:val="005851A3"/>
    <w:rsid w:val="005854EB"/>
    <w:rsid w:val="0059155C"/>
    <w:rsid w:val="00594051"/>
    <w:rsid w:val="005950F1"/>
    <w:rsid w:val="005965FF"/>
    <w:rsid w:val="00596707"/>
    <w:rsid w:val="00596FEB"/>
    <w:rsid w:val="005A010A"/>
    <w:rsid w:val="005A0A5E"/>
    <w:rsid w:val="005A3A01"/>
    <w:rsid w:val="005B2C00"/>
    <w:rsid w:val="005B3201"/>
    <w:rsid w:val="005B6121"/>
    <w:rsid w:val="005C000F"/>
    <w:rsid w:val="005C3A5F"/>
    <w:rsid w:val="005C656A"/>
    <w:rsid w:val="005D477A"/>
    <w:rsid w:val="005D54F0"/>
    <w:rsid w:val="005E3582"/>
    <w:rsid w:val="005E44E1"/>
    <w:rsid w:val="005E4C3F"/>
    <w:rsid w:val="005E4C48"/>
    <w:rsid w:val="005E682F"/>
    <w:rsid w:val="005E72A0"/>
    <w:rsid w:val="005F3050"/>
    <w:rsid w:val="005F3DAF"/>
    <w:rsid w:val="005F5475"/>
    <w:rsid w:val="005F5764"/>
    <w:rsid w:val="005F6E29"/>
    <w:rsid w:val="005F7E3D"/>
    <w:rsid w:val="0060158D"/>
    <w:rsid w:val="00602C35"/>
    <w:rsid w:val="006033C3"/>
    <w:rsid w:val="00604068"/>
    <w:rsid w:val="006048B9"/>
    <w:rsid w:val="00604EE0"/>
    <w:rsid w:val="0060712A"/>
    <w:rsid w:val="006074D7"/>
    <w:rsid w:val="00610CDA"/>
    <w:rsid w:val="006113DB"/>
    <w:rsid w:val="0061199F"/>
    <w:rsid w:val="00613551"/>
    <w:rsid w:val="00616657"/>
    <w:rsid w:val="0061756B"/>
    <w:rsid w:val="006178CA"/>
    <w:rsid w:val="006245F3"/>
    <w:rsid w:val="0062505E"/>
    <w:rsid w:val="0062765A"/>
    <w:rsid w:val="00631B11"/>
    <w:rsid w:val="00633B5C"/>
    <w:rsid w:val="00634DD9"/>
    <w:rsid w:val="00634EB0"/>
    <w:rsid w:val="00636636"/>
    <w:rsid w:val="006372BF"/>
    <w:rsid w:val="00637C9A"/>
    <w:rsid w:val="00640C9C"/>
    <w:rsid w:val="00640E9C"/>
    <w:rsid w:val="00643731"/>
    <w:rsid w:val="0064508A"/>
    <w:rsid w:val="0065114B"/>
    <w:rsid w:val="00653743"/>
    <w:rsid w:val="0065376F"/>
    <w:rsid w:val="00654166"/>
    <w:rsid w:val="00654E03"/>
    <w:rsid w:val="00654F41"/>
    <w:rsid w:val="0066104B"/>
    <w:rsid w:val="00662A9F"/>
    <w:rsid w:val="00665128"/>
    <w:rsid w:val="00667DC1"/>
    <w:rsid w:val="0067001D"/>
    <w:rsid w:val="006708C9"/>
    <w:rsid w:val="00671235"/>
    <w:rsid w:val="00671AEB"/>
    <w:rsid w:val="00674A6D"/>
    <w:rsid w:val="00675B34"/>
    <w:rsid w:val="00676088"/>
    <w:rsid w:val="00681E61"/>
    <w:rsid w:val="00682E3F"/>
    <w:rsid w:val="006842AC"/>
    <w:rsid w:val="00685683"/>
    <w:rsid w:val="006862BE"/>
    <w:rsid w:val="00686CC7"/>
    <w:rsid w:val="00686D3F"/>
    <w:rsid w:val="00686F4F"/>
    <w:rsid w:val="0068709E"/>
    <w:rsid w:val="006870FF"/>
    <w:rsid w:val="006909A1"/>
    <w:rsid w:val="00690F30"/>
    <w:rsid w:val="0069259D"/>
    <w:rsid w:val="00693174"/>
    <w:rsid w:val="00693CC1"/>
    <w:rsid w:val="00697FAB"/>
    <w:rsid w:val="006A07CF"/>
    <w:rsid w:val="006A1C81"/>
    <w:rsid w:val="006A428A"/>
    <w:rsid w:val="006A6057"/>
    <w:rsid w:val="006A6B9B"/>
    <w:rsid w:val="006A77AB"/>
    <w:rsid w:val="006A7A05"/>
    <w:rsid w:val="006B1BCD"/>
    <w:rsid w:val="006B22DA"/>
    <w:rsid w:val="006B262F"/>
    <w:rsid w:val="006B2F2F"/>
    <w:rsid w:val="006B3820"/>
    <w:rsid w:val="006B3C4B"/>
    <w:rsid w:val="006B5247"/>
    <w:rsid w:val="006B6D1C"/>
    <w:rsid w:val="006C00E4"/>
    <w:rsid w:val="006C0BA1"/>
    <w:rsid w:val="006C3141"/>
    <w:rsid w:val="006C324C"/>
    <w:rsid w:val="006C3FC1"/>
    <w:rsid w:val="006C536D"/>
    <w:rsid w:val="006C5C21"/>
    <w:rsid w:val="006D1C4F"/>
    <w:rsid w:val="006D1D21"/>
    <w:rsid w:val="006D1F65"/>
    <w:rsid w:val="006D39FF"/>
    <w:rsid w:val="006D4C24"/>
    <w:rsid w:val="006D785D"/>
    <w:rsid w:val="006E09F4"/>
    <w:rsid w:val="006E11D7"/>
    <w:rsid w:val="006E3F3B"/>
    <w:rsid w:val="006E59A6"/>
    <w:rsid w:val="006F10AC"/>
    <w:rsid w:val="006F3AD2"/>
    <w:rsid w:val="006F4A33"/>
    <w:rsid w:val="006F50DD"/>
    <w:rsid w:val="006F64A3"/>
    <w:rsid w:val="0070032F"/>
    <w:rsid w:val="0070416A"/>
    <w:rsid w:val="0070472B"/>
    <w:rsid w:val="007052AA"/>
    <w:rsid w:val="00705347"/>
    <w:rsid w:val="00705413"/>
    <w:rsid w:val="00705F9E"/>
    <w:rsid w:val="00706215"/>
    <w:rsid w:val="007075E6"/>
    <w:rsid w:val="00707EE9"/>
    <w:rsid w:val="00714171"/>
    <w:rsid w:val="0071498B"/>
    <w:rsid w:val="00715A88"/>
    <w:rsid w:val="00720277"/>
    <w:rsid w:val="00721D7F"/>
    <w:rsid w:val="0072311D"/>
    <w:rsid w:val="0072313B"/>
    <w:rsid w:val="007236FB"/>
    <w:rsid w:val="00723B8C"/>
    <w:rsid w:val="007252CC"/>
    <w:rsid w:val="007255B7"/>
    <w:rsid w:val="00725B6C"/>
    <w:rsid w:val="00726E5F"/>
    <w:rsid w:val="0072794C"/>
    <w:rsid w:val="00727B56"/>
    <w:rsid w:val="00731F9B"/>
    <w:rsid w:val="0073393B"/>
    <w:rsid w:val="00733B21"/>
    <w:rsid w:val="00733EF9"/>
    <w:rsid w:val="00737B50"/>
    <w:rsid w:val="00737BBE"/>
    <w:rsid w:val="00737BDF"/>
    <w:rsid w:val="00743A84"/>
    <w:rsid w:val="00745899"/>
    <w:rsid w:val="00751921"/>
    <w:rsid w:val="0075225A"/>
    <w:rsid w:val="00753778"/>
    <w:rsid w:val="007537F8"/>
    <w:rsid w:val="00753FEE"/>
    <w:rsid w:val="00754469"/>
    <w:rsid w:val="00754F42"/>
    <w:rsid w:val="00756A4F"/>
    <w:rsid w:val="00760413"/>
    <w:rsid w:val="0076352D"/>
    <w:rsid w:val="00770202"/>
    <w:rsid w:val="007725FB"/>
    <w:rsid w:val="007736F0"/>
    <w:rsid w:val="00775AE3"/>
    <w:rsid w:val="00776482"/>
    <w:rsid w:val="00776F57"/>
    <w:rsid w:val="00777183"/>
    <w:rsid w:val="00780B6C"/>
    <w:rsid w:val="0078171F"/>
    <w:rsid w:val="007835CA"/>
    <w:rsid w:val="00783936"/>
    <w:rsid w:val="00783C27"/>
    <w:rsid w:val="00785024"/>
    <w:rsid w:val="007871C4"/>
    <w:rsid w:val="00790400"/>
    <w:rsid w:val="00791DB1"/>
    <w:rsid w:val="007926DB"/>
    <w:rsid w:val="007957FD"/>
    <w:rsid w:val="00796BD6"/>
    <w:rsid w:val="007A0F84"/>
    <w:rsid w:val="007A6BE7"/>
    <w:rsid w:val="007A73BD"/>
    <w:rsid w:val="007B12B9"/>
    <w:rsid w:val="007B26D6"/>
    <w:rsid w:val="007B373D"/>
    <w:rsid w:val="007B582A"/>
    <w:rsid w:val="007B6F16"/>
    <w:rsid w:val="007C0D91"/>
    <w:rsid w:val="007C0EAA"/>
    <w:rsid w:val="007C1048"/>
    <w:rsid w:val="007C2AFF"/>
    <w:rsid w:val="007C5014"/>
    <w:rsid w:val="007C57F4"/>
    <w:rsid w:val="007C75C2"/>
    <w:rsid w:val="007D1DAC"/>
    <w:rsid w:val="007D24B2"/>
    <w:rsid w:val="007D46B5"/>
    <w:rsid w:val="007D5955"/>
    <w:rsid w:val="007E002A"/>
    <w:rsid w:val="007E03E9"/>
    <w:rsid w:val="007E04C3"/>
    <w:rsid w:val="007E094C"/>
    <w:rsid w:val="007E0E99"/>
    <w:rsid w:val="007E4F8D"/>
    <w:rsid w:val="007E5723"/>
    <w:rsid w:val="007E5C7E"/>
    <w:rsid w:val="007F0422"/>
    <w:rsid w:val="007F13EF"/>
    <w:rsid w:val="007F1565"/>
    <w:rsid w:val="007F3077"/>
    <w:rsid w:val="007F44E3"/>
    <w:rsid w:val="00800000"/>
    <w:rsid w:val="00800FA3"/>
    <w:rsid w:val="008012F1"/>
    <w:rsid w:val="00802E0B"/>
    <w:rsid w:val="008039C0"/>
    <w:rsid w:val="00804E74"/>
    <w:rsid w:val="0080651A"/>
    <w:rsid w:val="0081143F"/>
    <w:rsid w:val="00815E96"/>
    <w:rsid w:val="0081610B"/>
    <w:rsid w:val="00816EBC"/>
    <w:rsid w:val="00820BD7"/>
    <w:rsid w:val="0082198E"/>
    <w:rsid w:val="0082199A"/>
    <w:rsid w:val="00821BD9"/>
    <w:rsid w:val="008245F1"/>
    <w:rsid w:val="008253B9"/>
    <w:rsid w:val="008255FB"/>
    <w:rsid w:val="00825DB9"/>
    <w:rsid w:val="0082600D"/>
    <w:rsid w:val="00826BD8"/>
    <w:rsid w:val="008271E1"/>
    <w:rsid w:val="00827C21"/>
    <w:rsid w:val="00830A8C"/>
    <w:rsid w:val="008316E0"/>
    <w:rsid w:val="008318BE"/>
    <w:rsid w:val="008329F2"/>
    <w:rsid w:val="008333A2"/>
    <w:rsid w:val="0083669A"/>
    <w:rsid w:val="00837976"/>
    <w:rsid w:val="008406B1"/>
    <w:rsid w:val="00840700"/>
    <w:rsid w:val="00840F39"/>
    <w:rsid w:val="0085029D"/>
    <w:rsid w:val="00850383"/>
    <w:rsid w:val="00852605"/>
    <w:rsid w:val="0085263F"/>
    <w:rsid w:val="0085499F"/>
    <w:rsid w:val="00856810"/>
    <w:rsid w:val="00860E2D"/>
    <w:rsid w:val="00861966"/>
    <w:rsid w:val="00863A56"/>
    <w:rsid w:val="008648AB"/>
    <w:rsid w:val="00864DDB"/>
    <w:rsid w:val="00872217"/>
    <w:rsid w:val="00872350"/>
    <w:rsid w:val="00875CF7"/>
    <w:rsid w:val="00876655"/>
    <w:rsid w:val="00880352"/>
    <w:rsid w:val="00881CAF"/>
    <w:rsid w:val="008838CA"/>
    <w:rsid w:val="00883F7A"/>
    <w:rsid w:val="00885434"/>
    <w:rsid w:val="00886463"/>
    <w:rsid w:val="0088781A"/>
    <w:rsid w:val="00891211"/>
    <w:rsid w:val="008922BE"/>
    <w:rsid w:val="008924F8"/>
    <w:rsid w:val="00894B57"/>
    <w:rsid w:val="00894C15"/>
    <w:rsid w:val="008A03CF"/>
    <w:rsid w:val="008A0413"/>
    <w:rsid w:val="008A45E0"/>
    <w:rsid w:val="008A4C42"/>
    <w:rsid w:val="008B41C8"/>
    <w:rsid w:val="008B6BE6"/>
    <w:rsid w:val="008B6E25"/>
    <w:rsid w:val="008C2FE7"/>
    <w:rsid w:val="008C4FC5"/>
    <w:rsid w:val="008C53EA"/>
    <w:rsid w:val="008C5A92"/>
    <w:rsid w:val="008C5F26"/>
    <w:rsid w:val="008C6E5B"/>
    <w:rsid w:val="008C78C2"/>
    <w:rsid w:val="008D0F71"/>
    <w:rsid w:val="008D40E8"/>
    <w:rsid w:val="008D45E2"/>
    <w:rsid w:val="008D74EF"/>
    <w:rsid w:val="008E166C"/>
    <w:rsid w:val="008E4BD5"/>
    <w:rsid w:val="008E564D"/>
    <w:rsid w:val="008E64C3"/>
    <w:rsid w:val="008E7F5A"/>
    <w:rsid w:val="008F154B"/>
    <w:rsid w:val="008F19BA"/>
    <w:rsid w:val="008F1A53"/>
    <w:rsid w:val="008F20B8"/>
    <w:rsid w:val="008F2D99"/>
    <w:rsid w:val="008F4F41"/>
    <w:rsid w:val="008F4F9B"/>
    <w:rsid w:val="008F5941"/>
    <w:rsid w:val="008F6532"/>
    <w:rsid w:val="008F6939"/>
    <w:rsid w:val="008F7BEE"/>
    <w:rsid w:val="009030B3"/>
    <w:rsid w:val="00903E60"/>
    <w:rsid w:val="0090523B"/>
    <w:rsid w:val="009055F4"/>
    <w:rsid w:val="009078A0"/>
    <w:rsid w:val="00907C76"/>
    <w:rsid w:val="009100A8"/>
    <w:rsid w:val="00911DE3"/>
    <w:rsid w:val="00911E19"/>
    <w:rsid w:val="00913E89"/>
    <w:rsid w:val="009154F2"/>
    <w:rsid w:val="00920230"/>
    <w:rsid w:val="00920C9D"/>
    <w:rsid w:val="009211D6"/>
    <w:rsid w:val="009230BC"/>
    <w:rsid w:val="00923A14"/>
    <w:rsid w:val="00923E35"/>
    <w:rsid w:val="00923E4F"/>
    <w:rsid w:val="00924098"/>
    <w:rsid w:val="00925184"/>
    <w:rsid w:val="0092690F"/>
    <w:rsid w:val="00926A42"/>
    <w:rsid w:val="00935E00"/>
    <w:rsid w:val="00936394"/>
    <w:rsid w:val="00936BDB"/>
    <w:rsid w:val="00936EF7"/>
    <w:rsid w:val="00937EC1"/>
    <w:rsid w:val="009403FF"/>
    <w:rsid w:val="00942AF2"/>
    <w:rsid w:val="00947C83"/>
    <w:rsid w:val="00951BF5"/>
    <w:rsid w:val="0095303B"/>
    <w:rsid w:val="00957A1F"/>
    <w:rsid w:val="00960C12"/>
    <w:rsid w:val="00960DEB"/>
    <w:rsid w:val="00964497"/>
    <w:rsid w:val="009652AD"/>
    <w:rsid w:val="00970877"/>
    <w:rsid w:val="00971111"/>
    <w:rsid w:val="0097246F"/>
    <w:rsid w:val="00972DE0"/>
    <w:rsid w:val="00973F9A"/>
    <w:rsid w:val="00974599"/>
    <w:rsid w:val="00974892"/>
    <w:rsid w:val="00974E38"/>
    <w:rsid w:val="009752D6"/>
    <w:rsid w:val="0097673A"/>
    <w:rsid w:val="00980010"/>
    <w:rsid w:val="00981FB2"/>
    <w:rsid w:val="00982183"/>
    <w:rsid w:val="00983075"/>
    <w:rsid w:val="009830FC"/>
    <w:rsid w:val="00983475"/>
    <w:rsid w:val="00984A92"/>
    <w:rsid w:val="0098528F"/>
    <w:rsid w:val="00986217"/>
    <w:rsid w:val="009935A4"/>
    <w:rsid w:val="00993864"/>
    <w:rsid w:val="00996581"/>
    <w:rsid w:val="009968E6"/>
    <w:rsid w:val="009A13B7"/>
    <w:rsid w:val="009A1BD6"/>
    <w:rsid w:val="009A3D1F"/>
    <w:rsid w:val="009A49B4"/>
    <w:rsid w:val="009A60DF"/>
    <w:rsid w:val="009A78F3"/>
    <w:rsid w:val="009B05B2"/>
    <w:rsid w:val="009B0811"/>
    <w:rsid w:val="009B3C57"/>
    <w:rsid w:val="009B4CC9"/>
    <w:rsid w:val="009B5200"/>
    <w:rsid w:val="009B5DE7"/>
    <w:rsid w:val="009C05E1"/>
    <w:rsid w:val="009C10FA"/>
    <w:rsid w:val="009C1352"/>
    <w:rsid w:val="009C1794"/>
    <w:rsid w:val="009C213C"/>
    <w:rsid w:val="009C3032"/>
    <w:rsid w:val="009C41CB"/>
    <w:rsid w:val="009C6117"/>
    <w:rsid w:val="009C6820"/>
    <w:rsid w:val="009D0024"/>
    <w:rsid w:val="009D03F0"/>
    <w:rsid w:val="009D203D"/>
    <w:rsid w:val="009D4493"/>
    <w:rsid w:val="009D5A96"/>
    <w:rsid w:val="009D6750"/>
    <w:rsid w:val="009D75FB"/>
    <w:rsid w:val="009E0C24"/>
    <w:rsid w:val="009E0C2E"/>
    <w:rsid w:val="009E2D28"/>
    <w:rsid w:val="009E3005"/>
    <w:rsid w:val="009E44FD"/>
    <w:rsid w:val="009E7A78"/>
    <w:rsid w:val="009E7F04"/>
    <w:rsid w:val="009F0E70"/>
    <w:rsid w:val="009F1441"/>
    <w:rsid w:val="009F15A7"/>
    <w:rsid w:val="00A00BFB"/>
    <w:rsid w:val="00A0279F"/>
    <w:rsid w:val="00A03700"/>
    <w:rsid w:val="00A0425B"/>
    <w:rsid w:val="00A04308"/>
    <w:rsid w:val="00A043E8"/>
    <w:rsid w:val="00A06C1E"/>
    <w:rsid w:val="00A074EA"/>
    <w:rsid w:val="00A1052E"/>
    <w:rsid w:val="00A115C8"/>
    <w:rsid w:val="00A117FA"/>
    <w:rsid w:val="00A12462"/>
    <w:rsid w:val="00A1251F"/>
    <w:rsid w:val="00A135A8"/>
    <w:rsid w:val="00A14E05"/>
    <w:rsid w:val="00A213F3"/>
    <w:rsid w:val="00A2266F"/>
    <w:rsid w:val="00A23F82"/>
    <w:rsid w:val="00A2548D"/>
    <w:rsid w:val="00A25FCA"/>
    <w:rsid w:val="00A26582"/>
    <w:rsid w:val="00A2694B"/>
    <w:rsid w:val="00A303BD"/>
    <w:rsid w:val="00A308CB"/>
    <w:rsid w:val="00A30D02"/>
    <w:rsid w:val="00A31564"/>
    <w:rsid w:val="00A3343E"/>
    <w:rsid w:val="00A336AF"/>
    <w:rsid w:val="00A338C6"/>
    <w:rsid w:val="00A3575A"/>
    <w:rsid w:val="00A35F36"/>
    <w:rsid w:val="00A35F61"/>
    <w:rsid w:val="00A37712"/>
    <w:rsid w:val="00A378CF"/>
    <w:rsid w:val="00A4027C"/>
    <w:rsid w:val="00A41D7C"/>
    <w:rsid w:val="00A42310"/>
    <w:rsid w:val="00A424B5"/>
    <w:rsid w:val="00A44E5A"/>
    <w:rsid w:val="00A45EA5"/>
    <w:rsid w:val="00A46AF9"/>
    <w:rsid w:val="00A473D6"/>
    <w:rsid w:val="00A50106"/>
    <w:rsid w:val="00A51931"/>
    <w:rsid w:val="00A525ED"/>
    <w:rsid w:val="00A52EF4"/>
    <w:rsid w:val="00A54BFD"/>
    <w:rsid w:val="00A54E95"/>
    <w:rsid w:val="00A561EA"/>
    <w:rsid w:val="00A5679F"/>
    <w:rsid w:val="00A5694E"/>
    <w:rsid w:val="00A616F0"/>
    <w:rsid w:val="00A617A7"/>
    <w:rsid w:val="00A62184"/>
    <w:rsid w:val="00A623B5"/>
    <w:rsid w:val="00A67B82"/>
    <w:rsid w:val="00A67C14"/>
    <w:rsid w:val="00A70478"/>
    <w:rsid w:val="00A70D54"/>
    <w:rsid w:val="00A71585"/>
    <w:rsid w:val="00A73506"/>
    <w:rsid w:val="00A771CB"/>
    <w:rsid w:val="00A77324"/>
    <w:rsid w:val="00A81AC1"/>
    <w:rsid w:val="00A81E30"/>
    <w:rsid w:val="00A829DD"/>
    <w:rsid w:val="00A8470E"/>
    <w:rsid w:val="00A85ADC"/>
    <w:rsid w:val="00A91DB4"/>
    <w:rsid w:val="00A94715"/>
    <w:rsid w:val="00A95FE7"/>
    <w:rsid w:val="00A97D31"/>
    <w:rsid w:val="00AA0E44"/>
    <w:rsid w:val="00AA2A10"/>
    <w:rsid w:val="00AA30C5"/>
    <w:rsid w:val="00AA3636"/>
    <w:rsid w:val="00AA3F36"/>
    <w:rsid w:val="00AA718D"/>
    <w:rsid w:val="00AA73AB"/>
    <w:rsid w:val="00AA7AE3"/>
    <w:rsid w:val="00AA7CAE"/>
    <w:rsid w:val="00AB32B1"/>
    <w:rsid w:val="00AB384E"/>
    <w:rsid w:val="00AB4661"/>
    <w:rsid w:val="00AB507B"/>
    <w:rsid w:val="00AB5856"/>
    <w:rsid w:val="00AB5E23"/>
    <w:rsid w:val="00AB6636"/>
    <w:rsid w:val="00AB6D74"/>
    <w:rsid w:val="00AB7366"/>
    <w:rsid w:val="00AC1A27"/>
    <w:rsid w:val="00AC2104"/>
    <w:rsid w:val="00AC39ED"/>
    <w:rsid w:val="00AC3D83"/>
    <w:rsid w:val="00AC48D2"/>
    <w:rsid w:val="00AC69CE"/>
    <w:rsid w:val="00AD18EB"/>
    <w:rsid w:val="00AD3035"/>
    <w:rsid w:val="00AD3C3A"/>
    <w:rsid w:val="00AD49F1"/>
    <w:rsid w:val="00AD6EEC"/>
    <w:rsid w:val="00AD73FB"/>
    <w:rsid w:val="00AE28F4"/>
    <w:rsid w:val="00AE48A0"/>
    <w:rsid w:val="00AE548D"/>
    <w:rsid w:val="00AE5C06"/>
    <w:rsid w:val="00AF16FC"/>
    <w:rsid w:val="00AF1AB6"/>
    <w:rsid w:val="00AF2A62"/>
    <w:rsid w:val="00AF2EA1"/>
    <w:rsid w:val="00AF41AA"/>
    <w:rsid w:val="00AF4230"/>
    <w:rsid w:val="00AF59DE"/>
    <w:rsid w:val="00AF7948"/>
    <w:rsid w:val="00B0012B"/>
    <w:rsid w:val="00B01FA2"/>
    <w:rsid w:val="00B0287D"/>
    <w:rsid w:val="00B05A5F"/>
    <w:rsid w:val="00B06242"/>
    <w:rsid w:val="00B11980"/>
    <w:rsid w:val="00B13421"/>
    <w:rsid w:val="00B13DDF"/>
    <w:rsid w:val="00B14D42"/>
    <w:rsid w:val="00B208D5"/>
    <w:rsid w:val="00B2420D"/>
    <w:rsid w:val="00B27727"/>
    <w:rsid w:val="00B302DC"/>
    <w:rsid w:val="00B30941"/>
    <w:rsid w:val="00B30B96"/>
    <w:rsid w:val="00B36B0A"/>
    <w:rsid w:val="00B408A5"/>
    <w:rsid w:val="00B4178B"/>
    <w:rsid w:val="00B42A4E"/>
    <w:rsid w:val="00B439C6"/>
    <w:rsid w:val="00B46EE3"/>
    <w:rsid w:val="00B50AB7"/>
    <w:rsid w:val="00B50DC9"/>
    <w:rsid w:val="00B50F71"/>
    <w:rsid w:val="00B510C2"/>
    <w:rsid w:val="00B531C1"/>
    <w:rsid w:val="00B55DE1"/>
    <w:rsid w:val="00B56FDB"/>
    <w:rsid w:val="00B60213"/>
    <w:rsid w:val="00B60A06"/>
    <w:rsid w:val="00B60C6A"/>
    <w:rsid w:val="00B62FF2"/>
    <w:rsid w:val="00B655E4"/>
    <w:rsid w:val="00B6650D"/>
    <w:rsid w:val="00B67133"/>
    <w:rsid w:val="00B7030A"/>
    <w:rsid w:val="00B72258"/>
    <w:rsid w:val="00B72C68"/>
    <w:rsid w:val="00B74378"/>
    <w:rsid w:val="00B76EEE"/>
    <w:rsid w:val="00B7727E"/>
    <w:rsid w:val="00B80DE1"/>
    <w:rsid w:val="00B82BFC"/>
    <w:rsid w:val="00B84C76"/>
    <w:rsid w:val="00B855B0"/>
    <w:rsid w:val="00B85AE4"/>
    <w:rsid w:val="00B907A3"/>
    <w:rsid w:val="00B90DD4"/>
    <w:rsid w:val="00B91260"/>
    <w:rsid w:val="00B94EF4"/>
    <w:rsid w:val="00B95140"/>
    <w:rsid w:val="00B955CA"/>
    <w:rsid w:val="00BA0CD5"/>
    <w:rsid w:val="00BA40FC"/>
    <w:rsid w:val="00BA513A"/>
    <w:rsid w:val="00BA6009"/>
    <w:rsid w:val="00BA7517"/>
    <w:rsid w:val="00BB11E3"/>
    <w:rsid w:val="00BB2012"/>
    <w:rsid w:val="00BB26BF"/>
    <w:rsid w:val="00BB2974"/>
    <w:rsid w:val="00BB2E61"/>
    <w:rsid w:val="00BB2FF8"/>
    <w:rsid w:val="00BB32E7"/>
    <w:rsid w:val="00BB43F0"/>
    <w:rsid w:val="00BB48E4"/>
    <w:rsid w:val="00BC018B"/>
    <w:rsid w:val="00BC09E7"/>
    <w:rsid w:val="00BC0DC9"/>
    <w:rsid w:val="00BC275C"/>
    <w:rsid w:val="00BC2982"/>
    <w:rsid w:val="00BC635E"/>
    <w:rsid w:val="00BD26FD"/>
    <w:rsid w:val="00BD2921"/>
    <w:rsid w:val="00BD3C82"/>
    <w:rsid w:val="00BD4F8E"/>
    <w:rsid w:val="00BD53E4"/>
    <w:rsid w:val="00BD565F"/>
    <w:rsid w:val="00BD56D2"/>
    <w:rsid w:val="00BD5DF6"/>
    <w:rsid w:val="00BD7601"/>
    <w:rsid w:val="00BE2237"/>
    <w:rsid w:val="00BE260A"/>
    <w:rsid w:val="00BE3214"/>
    <w:rsid w:val="00BE40F5"/>
    <w:rsid w:val="00BE45C7"/>
    <w:rsid w:val="00BE52B4"/>
    <w:rsid w:val="00BE5792"/>
    <w:rsid w:val="00BE6E26"/>
    <w:rsid w:val="00BF1E09"/>
    <w:rsid w:val="00BF2F6A"/>
    <w:rsid w:val="00BF48CD"/>
    <w:rsid w:val="00BF535F"/>
    <w:rsid w:val="00BF5725"/>
    <w:rsid w:val="00BF5E35"/>
    <w:rsid w:val="00C0475E"/>
    <w:rsid w:val="00C04975"/>
    <w:rsid w:val="00C07396"/>
    <w:rsid w:val="00C077C8"/>
    <w:rsid w:val="00C07DE3"/>
    <w:rsid w:val="00C100D8"/>
    <w:rsid w:val="00C10D63"/>
    <w:rsid w:val="00C130AE"/>
    <w:rsid w:val="00C140AA"/>
    <w:rsid w:val="00C151FF"/>
    <w:rsid w:val="00C1589B"/>
    <w:rsid w:val="00C15A48"/>
    <w:rsid w:val="00C16E56"/>
    <w:rsid w:val="00C1741C"/>
    <w:rsid w:val="00C1763A"/>
    <w:rsid w:val="00C20C9A"/>
    <w:rsid w:val="00C21FFF"/>
    <w:rsid w:val="00C2427F"/>
    <w:rsid w:val="00C27EC6"/>
    <w:rsid w:val="00C3203C"/>
    <w:rsid w:val="00C33E2B"/>
    <w:rsid w:val="00C35096"/>
    <w:rsid w:val="00C361E6"/>
    <w:rsid w:val="00C40519"/>
    <w:rsid w:val="00C45CB8"/>
    <w:rsid w:val="00C46022"/>
    <w:rsid w:val="00C512A6"/>
    <w:rsid w:val="00C51671"/>
    <w:rsid w:val="00C51722"/>
    <w:rsid w:val="00C53E5C"/>
    <w:rsid w:val="00C54E64"/>
    <w:rsid w:val="00C564F3"/>
    <w:rsid w:val="00C574BA"/>
    <w:rsid w:val="00C627A1"/>
    <w:rsid w:val="00C64097"/>
    <w:rsid w:val="00C65336"/>
    <w:rsid w:val="00C662C8"/>
    <w:rsid w:val="00C67ABC"/>
    <w:rsid w:val="00C70888"/>
    <w:rsid w:val="00C70E66"/>
    <w:rsid w:val="00C719D6"/>
    <w:rsid w:val="00C731E2"/>
    <w:rsid w:val="00C7584F"/>
    <w:rsid w:val="00C768C8"/>
    <w:rsid w:val="00C81CA3"/>
    <w:rsid w:val="00C8270D"/>
    <w:rsid w:val="00C8310F"/>
    <w:rsid w:val="00C83BDD"/>
    <w:rsid w:val="00C86010"/>
    <w:rsid w:val="00C90F83"/>
    <w:rsid w:val="00C919C6"/>
    <w:rsid w:val="00C931A8"/>
    <w:rsid w:val="00C93246"/>
    <w:rsid w:val="00C94952"/>
    <w:rsid w:val="00C95580"/>
    <w:rsid w:val="00C95EA9"/>
    <w:rsid w:val="00C97163"/>
    <w:rsid w:val="00C9730D"/>
    <w:rsid w:val="00CA043D"/>
    <w:rsid w:val="00CA0FB9"/>
    <w:rsid w:val="00CA10C9"/>
    <w:rsid w:val="00CA11A0"/>
    <w:rsid w:val="00CA12CA"/>
    <w:rsid w:val="00CA23E5"/>
    <w:rsid w:val="00CA4AC8"/>
    <w:rsid w:val="00CA6BD2"/>
    <w:rsid w:val="00CA706B"/>
    <w:rsid w:val="00CA732D"/>
    <w:rsid w:val="00CA7700"/>
    <w:rsid w:val="00CA784F"/>
    <w:rsid w:val="00CA7EE3"/>
    <w:rsid w:val="00CB21C9"/>
    <w:rsid w:val="00CB2655"/>
    <w:rsid w:val="00CB282E"/>
    <w:rsid w:val="00CB379C"/>
    <w:rsid w:val="00CB479A"/>
    <w:rsid w:val="00CB706A"/>
    <w:rsid w:val="00CC0260"/>
    <w:rsid w:val="00CC0657"/>
    <w:rsid w:val="00CC3849"/>
    <w:rsid w:val="00CC4811"/>
    <w:rsid w:val="00CC50E1"/>
    <w:rsid w:val="00CC52F9"/>
    <w:rsid w:val="00CD141F"/>
    <w:rsid w:val="00CD1FEA"/>
    <w:rsid w:val="00CD2CE3"/>
    <w:rsid w:val="00CD46A6"/>
    <w:rsid w:val="00CD4C61"/>
    <w:rsid w:val="00CD5601"/>
    <w:rsid w:val="00CD5B59"/>
    <w:rsid w:val="00CD76A3"/>
    <w:rsid w:val="00CE1FDF"/>
    <w:rsid w:val="00CE4163"/>
    <w:rsid w:val="00CE5117"/>
    <w:rsid w:val="00CE5E60"/>
    <w:rsid w:val="00CE603D"/>
    <w:rsid w:val="00CE6D3A"/>
    <w:rsid w:val="00CF04C4"/>
    <w:rsid w:val="00CF4267"/>
    <w:rsid w:val="00CF5385"/>
    <w:rsid w:val="00CF53A9"/>
    <w:rsid w:val="00CF5C81"/>
    <w:rsid w:val="00CF6501"/>
    <w:rsid w:val="00CF6ECA"/>
    <w:rsid w:val="00D051BF"/>
    <w:rsid w:val="00D0737D"/>
    <w:rsid w:val="00D07A75"/>
    <w:rsid w:val="00D100EA"/>
    <w:rsid w:val="00D10472"/>
    <w:rsid w:val="00D11EB2"/>
    <w:rsid w:val="00D1306C"/>
    <w:rsid w:val="00D136CD"/>
    <w:rsid w:val="00D150DA"/>
    <w:rsid w:val="00D20DA8"/>
    <w:rsid w:val="00D210D0"/>
    <w:rsid w:val="00D218F0"/>
    <w:rsid w:val="00D256E1"/>
    <w:rsid w:val="00D302B3"/>
    <w:rsid w:val="00D32CFC"/>
    <w:rsid w:val="00D33C42"/>
    <w:rsid w:val="00D35726"/>
    <w:rsid w:val="00D35C58"/>
    <w:rsid w:val="00D363A0"/>
    <w:rsid w:val="00D421D9"/>
    <w:rsid w:val="00D42CF6"/>
    <w:rsid w:val="00D44D44"/>
    <w:rsid w:val="00D4547E"/>
    <w:rsid w:val="00D46769"/>
    <w:rsid w:val="00D50B35"/>
    <w:rsid w:val="00D518AB"/>
    <w:rsid w:val="00D53263"/>
    <w:rsid w:val="00D53C4E"/>
    <w:rsid w:val="00D54421"/>
    <w:rsid w:val="00D57BCB"/>
    <w:rsid w:val="00D60C5C"/>
    <w:rsid w:val="00D705DD"/>
    <w:rsid w:val="00D724C7"/>
    <w:rsid w:val="00D73E4C"/>
    <w:rsid w:val="00D73FF8"/>
    <w:rsid w:val="00D75275"/>
    <w:rsid w:val="00D75852"/>
    <w:rsid w:val="00D81772"/>
    <w:rsid w:val="00D8274C"/>
    <w:rsid w:val="00D83BF4"/>
    <w:rsid w:val="00D848B4"/>
    <w:rsid w:val="00D84C4B"/>
    <w:rsid w:val="00D87B31"/>
    <w:rsid w:val="00D9091A"/>
    <w:rsid w:val="00D914DB"/>
    <w:rsid w:val="00D92965"/>
    <w:rsid w:val="00D92E37"/>
    <w:rsid w:val="00D941D3"/>
    <w:rsid w:val="00D955AB"/>
    <w:rsid w:val="00D956A9"/>
    <w:rsid w:val="00D9692A"/>
    <w:rsid w:val="00D96CF3"/>
    <w:rsid w:val="00D973B1"/>
    <w:rsid w:val="00DA4A67"/>
    <w:rsid w:val="00DA59D7"/>
    <w:rsid w:val="00DB1228"/>
    <w:rsid w:val="00DB1484"/>
    <w:rsid w:val="00DB4621"/>
    <w:rsid w:val="00DB6509"/>
    <w:rsid w:val="00DB69B1"/>
    <w:rsid w:val="00DC0014"/>
    <w:rsid w:val="00DC0091"/>
    <w:rsid w:val="00DC34AF"/>
    <w:rsid w:val="00DC3C85"/>
    <w:rsid w:val="00DC4D39"/>
    <w:rsid w:val="00DC5A1C"/>
    <w:rsid w:val="00DC7420"/>
    <w:rsid w:val="00DD16DD"/>
    <w:rsid w:val="00DD27AA"/>
    <w:rsid w:val="00DD349E"/>
    <w:rsid w:val="00DD4678"/>
    <w:rsid w:val="00DD5FDF"/>
    <w:rsid w:val="00DE1B3E"/>
    <w:rsid w:val="00DE1D2A"/>
    <w:rsid w:val="00DE4E25"/>
    <w:rsid w:val="00DE53F8"/>
    <w:rsid w:val="00DF0899"/>
    <w:rsid w:val="00DF1659"/>
    <w:rsid w:val="00DF1D0A"/>
    <w:rsid w:val="00DF23A8"/>
    <w:rsid w:val="00DF3FF6"/>
    <w:rsid w:val="00E007F3"/>
    <w:rsid w:val="00E04AFC"/>
    <w:rsid w:val="00E055AB"/>
    <w:rsid w:val="00E05EE5"/>
    <w:rsid w:val="00E07455"/>
    <w:rsid w:val="00E129EB"/>
    <w:rsid w:val="00E12D7C"/>
    <w:rsid w:val="00E158C2"/>
    <w:rsid w:val="00E15CC8"/>
    <w:rsid w:val="00E16136"/>
    <w:rsid w:val="00E17B16"/>
    <w:rsid w:val="00E2149C"/>
    <w:rsid w:val="00E24F6D"/>
    <w:rsid w:val="00E250BD"/>
    <w:rsid w:val="00E26951"/>
    <w:rsid w:val="00E303AB"/>
    <w:rsid w:val="00E30F51"/>
    <w:rsid w:val="00E33A1B"/>
    <w:rsid w:val="00E33C26"/>
    <w:rsid w:val="00E34A8A"/>
    <w:rsid w:val="00E34D89"/>
    <w:rsid w:val="00E352DE"/>
    <w:rsid w:val="00E36D8A"/>
    <w:rsid w:val="00E371AA"/>
    <w:rsid w:val="00E37A9A"/>
    <w:rsid w:val="00E4645A"/>
    <w:rsid w:val="00E51860"/>
    <w:rsid w:val="00E53033"/>
    <w:rsid w:val="00E53BCC"/>
    <w:rsid w:val="00E53D24"/>
    <w:rsid w:val="00E54FE8"/>
    <w:rsid w:val="00E56388"/>
    <w:rsid w:val="00E56A5D"/>
    <w:rsid w:val="00E56CE4"/>
    <w:rsid w:val="00E56E22"/>
    <w:rsid w:val="00E60E21"/>
    <w:rsid w:val="00E630C5"/>
    <w:rsid w:val="00E66098"/>
    <w:rsid w:val="00E71D23"/>
    <w:rsid w:val="00E7572B"/>
    <w:rsid w:val="00E774DA"/>
    <w:rsid w:val="00E8195D"/>
    <w:rsid w:val="00E81EE1"/>
    <w:rsid w:val="00E827FF"/>
    <w:rsid w:val="00E840E3"/>
    <w:rsid w:val="00E850A5"/>
    <w:rsid w:val="00E85DB4"/>
    <w:rsid w:val="00E87C9D"/>
    <w:rsid w:val="00E908F9"/>
    <w:rsid w:val="00E914DD"/>
    <w:rsid w:val="00E915AF"/>
    <w:rsid w:val="00E9210C"/>
    <w:rsid w:val="00E93C32"/>
    <w:rsid w:val="00E942CA"/>
    <w:rsid w:val="00E96838"/>
    <w:rsid w:val="00E96D0C"/>
    <w:rsid w:val="00EA0DDC"/>
    <w:rsid w:val="00EA0FB7"/>
    <w:rsid w:val="00EA1298"/>
    <w:rsid w:val="00EA2A89"/>
    <w:rsid w:val="00EA2C18"/>
    <w:rsid w:val="00EA3AEB"/>
    <w:rsid w:val="00EA3D07"/>
    <w:rsid w:val="00EA4511"/>
    <w:rsid w:val="00EA47FA"/>
    <w:rsid w:val="00EA4B66"/>
    <w:rsid w:val="00EA5844"/>
    <w:rsid w:val="00EA6BA9"/>
    <w:rsid w:val="00EB0020"/>
    <w:rsid w:val="00EB2558"/>
    <w:rsid w:val="00EB3D80"/>
    <w:rsid w:val="00EB3DB7"/>
    <w:rsid w:val="00EB3DDD"/>
    <w:rsid w:val="00EB7EC4"/>
    <w:rsid w:val="00EC23EA"/>
    <w:rsid w:val="00EC4EA6"/>
    <w:rsid w:val="00EC65E1"/>
    <w:rsid w:val="00EC71E4"/>
    <w:rsid w:val="00ED0401"/>
    <w:rsid w:val="00ED11E0"/>
    <w:rsid w:val="00ED4208"/>
    <w:rsid w:val="00ED428E"/>
    <w:rsid w:val="00EE0114"/>
    <w:rsid w:val="00EE1540"/>
    <w:rsid w:val="00EE1D4D"/>
    <w:rsid w:val="00EE24F0"/>
    <w:rsid w:val="00EE4BE3"/>
    <w:rsid w:val="00EE516E"/>
    <w:rsid w:val="00EE6077"/>
    <w:rsid w:val="00EE60C5"/>
    <w:rsid w:val="00EE6E36"/>
    <w:rsid w:val="00EF1F31"/>
    <w:rsid w:val="00EF2EDB"/>
    <w:rsid w:val="00EF41E0"/>
    <w:rsid w:val="00EF47F5"/>
    <w:rsid w:val="00EF5100"/>
    <w:rsid w:val="00F0484A"/>
    <w:rsid w:val="00F0734B"/>
    <w:rsid w:val="00F07AF8"/>
    <w:rsid w:val="00F10736"/>
    <w:rsid w:val="00F11268"/>
    <w:rsid w:val="00F11D28"/>
    <w:rsid w:val="00F11D8D"/>
    <w:rsid w:val="00F128C8"/>
    <w:rsid w:val="00F12FE9"/>
    <w:rsid w:val="00F148C6"/>
    <w:rsid w:val="00F16428"/>
    <w:rsid w:val="00F175F4"/>
    <w:rsid w:val="00F21BB0"/>
    <w:rsid w:val="00F2204E"/>
    <w:rsid w:val="00F240CD"/>
    <w:rsid w:val="00F25040"/>
    <w:rsid w:val="00F26BC7"/>
    <w:rsid w:val="00F3233A"/>
    <w:rsid w:val="00F32753"/>
    <w:rsid w:val="00F35CC4"/>
    <w:rsid w:val="00F371CB"/>
    <w:rsid w:val="00F40619"/>
    <w:rsid w:val="00F40853"/>
    <w:rsid w:val="00F410FD"/>
    <w:rsid w:val="00F41836"/>
    <w:rsid w:val="00F41AC0"/>
    <w:rsid w:val="00F450EA"/>
    <w:rsid w:val="00F46AC6"/>
    <w:rsid w:val="00F51737"/>
    <w:rsid w:val="00F51A7F"/>
    <w:rsid w:val="00F521FE"/>
    <w:rsid w:val="00F532DC"/>
    <w:rsid w:val="00F54F71"/>
    <w:rsid w:val="00F57DDF"/>
    <w:rsid w:val="00F60CF2"/>
    <w:rsid w:val="00F620F6"/>
    <w:rsid w:val="00F6581F"/>
    <w:rsid w:val="00F714E0"/>
    <w:rsid w:val="00F71840"/>
    <w:rsid w:val="00F73081"/>
    <w:rsid w:val="00F74F1A"/>
    <w:rsid w:val="00F81406"/>
    <w:rsid w:val="00F81828"/>
    <w:rsid w:val="00F86E2A"/>
    <w:rsid w:val="00F91B5E"/>
    <w:rsid w:val="00F91EC4"/>
    <w:rsid w:val="00F94539"/>
    <w:rsid w:val="00F95F96"/>
    <w:rsid w:val="00FA1B0A"/>
    <w:rsid w:val="00FA205B"/>
    <w:rsid w:val="00FA492E"/>
    <w:rsid w:val="00FA4D92"/>
    <w:rsid w:val="00FA5387"/>
    <w:rsid w:val="00FA5E54"/>
    <w:rsid w:val="00FA6F8E"/>
    <w:rsid w:val="00FA70B9"/>
    <w:rsid w:val="00FA7AD4"/>
    <w:rsid w:val="00FA7F1C"/>
    <w:rsid w:val="00FB15B6"/>
    <w:rsid w:val="00FB2F9F"/>
    <w:rsid w:val="00FC196C"/>
    <w:rsid w:val="00FC45C1"/>
    <w:rsid w:val="00FC4E6D"/>
    <w:rsid w:val="00FC6290"/>
    <w:rsid w:val="00FD140B"/>
    <w:rsid w:val="00FD1A97"/>
    <w:rsid w:val="00FD2A90"/>
    <w:rsid w:val="00FD3092"/>
    <w:rsid w:val="00FD3833"/>
    <w:rsid w:val="00FD79D1"/>
    <w:rsid w:val="00FE006E"/>
    <w:rsid w:val="00FE1FEA"/>
    <w:rsid w:val="00FE24D2"/>
    <w:rsid w:val="00FE3F3D"/>
    <w:rsid w:val="00FE491C"/>
    <w:rsid w:val="00FE4B64"/>
    <w:rsid w:val="00FF3165"/>
    <w:rsid w:val="00FF3AC7"/>
    <w:rsid w:val="00FF451D"/>
    <w:rsid w:val="00FF57D9"/>
    <w:rsid w:val="00FF58CF"/>
    <w:rsid w:val="00FF59AA"/>
    <w:rsid w:val="00FF611E"/>
    <w:rsid w:val="00FF6146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A6AEF3-E183-4ED3-BC1F-B4AB8813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952"/>
    <w:rPr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482952"/>
    <w:pPr>
      <w:keepNext/>
      <w:jc w:val="center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semiHidden/>
    <w:locked/>
    <w:rsid w:val="002D3AE7"/>
    <w:rPr>
      <w:rFonts w:ascii="Calibri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rsid w:val="00482952"/>
    <w:pPr>
      <w:jc w:val="center"/>
    </w:pPr>
    <w:rPr>
      <w:b/>
      <w:sz w:val="32"/>
    </w:rPr>
  </w:style>
  <w:style w:type="character" w:customStyle="1" w:styleId="TitreCar">
    <w:name w:val="Titre Car"/>
    <w:link w:val="Titre"/>
    <w:uiPriority w:val="99"/>
    <w:locked/>
    <w:rsid w:val="002D3AE7"/>
    <w:rPr>
      <w:rFonts w:ascii="Cambria" w:hAnsi="Cambria" w:cs="Times New Roman"/>
      <w:b/>
      <w:bCs/>
      <w:kern w:val="28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4829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2D3AE7"/>
    <w:rPr>
      <w:rFonts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rsid w:val="008114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2D3AE7"/>
    <w:rPr>
      <w:rFonts w:cs="Times New Roman"/>
      <w:sz w:val="2"/>
    </w:rPr>
  </w:style>
  <w:style w:type="character" w:styleId="Numrodepage">
    <w:name w:val="page number"/>
    <w:uiPriority w:val="99"/>
    <w:rsid w:val="00AA0E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0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B92A8-F16B-B849-B4A9-15EB17B6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5515</Words>
  <Characters>30335</Characters>
  <Application>Microsoft Office Word</Application>
  <DocSecurity>0</DocSecurity>
  <Lines>252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DÉPÔTS DE SUJETS année 2012</vt:lpstr>
    </vt:vector>
  </TitlesOfParts>
  <Company/>
  <LinksUpToDate>false</LinksUpToDate>
  <CharactersWithSpaces>35779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DÉPÔTS DE SUJETS année 2012</dc:title>
  <dc:subject/>
  <dc:creator>RAMBOROUGH</dc:creator>
  <cp:keywords/>
  <dc:description/>
  <cp:lastModifiedBy>Microsoft Office User</cp:lastModifiedBy>
  <cp:revision>2</cp:revision>
  <cp:lastPrinted>2017-03-22T14:18:00Z</cp:lastPrinted>
  <dcterms:created xsi:type="dcterms:W3CDTF">2020-09-14T09:19:00Z</dcterms:created>
  <dcterms:modified xsi:type="dcterms:W3CDTF">2020-09-14T09:19:00Z</dcterms:modified>
</cp:coreProperties>
</file>